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48" w:rsidRDefault="00503548" w:rsidP="00D333E3">
      <w:pPr>
        <w:jc w:val="center"/>
        <w:rPr>
          <w:b/>
          <w:sz w:val="44"/>
          <w:szCs w:val="44"/>
          <w:u w:val="single"/>
        </w:rPr>
      </w:pPr>
    </w:p>
    <w:p w:rsidR="00982918" w:rsidRDefault="00982918" w:rsidP="00D333E3">
      <w:pPr>
        <w:jc w:val="center"/>
        <w:rPr>
          <w:b/>
          <w:sz w:val="44"/>
          <w:szCs w:val="44"/>
          <w:u w:val="single"/>
        </w:rPr>
      </w:pPr>
    </w:p>
    <w:p w:rsidR="00F75588" w:rsidRPr="00D333E3" w:rsidRDefault="00EB2BEF" w:rsidP="00EB2BEF">
      <w:pPr>
        <w:rPr>
          <w:b/>
          <w:sz w:val="44"/>
          <w:szCs w:val="44"/>
          <w:u w:val="single"/>
        </w:rPr>
      </w:pPr>
      <w:r w:rsidRPr="00EB2BEF">
        <w:rPr>
          <w:b/>
          <w:sz w:val="44"/>
          <w:szCs w:val="44"/>
        </w:rPr>
        <w:t xml:space="preserve">            </w:t>
      </w:r>
      <w:r w:rsidR="00503548">
        <w:rPr>
          <w:b/>
          <w:sz w:val="44"/>
          <w:szCs w:val="44"/>
          <w:u w:val="single"/>
        </w:rPr>
        <w:t>V</w:t>
      </w:r>
      <w:r w:rsidR="007C5A5B" w:rsidRPr="00D333E3">
        <w:rPr>
          <w:b/>
          <w:sz w:val="44"/>
          <w:szCs w:val="44"/>
          <w:u w:val="single"/>
        </w:rPr>
        <w:t>ýroční zpráva za školní rok 201</w:t>
      </w:r>
      <w:r w:rsidR="00254DAD">
        <w:rPr>
          <w:b/>
          <w:sz w:val="44"/>
          <w:szCs w:val="44"/>
          <w:u w:val="single"/>
        </w:rPr>
        <w:t>8-2019</w:t>
      </w:r>
    </w:p>
    <w:p w:rsidR="007C5A5B" w:rsidRPr="00D333E3" w:rsidRDefault="007C5A5B" w:rsidP="00D333E3">
      <w:pPr>
        <w:pStyle w:val="Bezmezer"/>
        <w:jc w:val="center"/>
        <w:rPr>
          <w:b/>
          <w:sz w:val="44"/>
          <w:szCs w:val="44"/>
          <w:u w:val="single"/>
        </w:rPr>
      </w:pPr>
      <w:r w:rsidRPr="00D333E3">
        <w:rPr>
          <w:b/>
          <w:sz w:val="44"/>
          <w:szCs w:val="44"/>
          <w:u w:val="single"/>
        </w:rPr>
        <w:t>Mateřská škola</w:t>
      </w:r>
    </w:p>
    <w:p w:rsidR="00D333E3" w:rsidRDefault="00D333E3" w:rsidP="00D333E3">
      <w:pPr>
        <w:pStyle w:val="Bezmezer"/>
        <w:ind w:left="360"/>
        <w:rPr>
          <w:b/>
          <w:sz w:val="32"/>
          <w:szCs w:val="32"/>
          <w:u w:val="single"/>
        </w:rPr>
      </w:pPr>
    </w:p>
    <w:p w:rsidR="00D333E3" w:rsidRDefault="00D333E3" w:rsidP="00D333E3">
      <w:pPr>
        <w:pStyle w:val="Bezmezer"/>
        <w:ind w:left="360"/>
        <w:rPr>
          <w:b/>
          <w:sz w:val="32"/>
          <w:szCs w:val="32"/>
          <w:u w:val="single"/>
        </w:rPr>
      </w:pPr>
    </w:p>
    <w:p w:rsidR="00D333E3" w:rsidRDefault="00D333E3" w:rsidP="00D86581">
      <w:pPr>
        <w:pStyle w:val="Bezmezer"/>
        <w:rPr>
          <w:b/>
          <w:sz w:val="32"/>
          <w:szCs w:val="32"/>
          <w:u w:val="single"/>
        </w:rPr>
      </w:pPr>
    </w:p>
    <w:p w:rsidR="007C5A5B" w:rsidRPr="00C84600" w:rsidRDefault="00EB2BEF" w:rsidP="00EB2BEF">
      <w:pPr>
        <w:pStyle w:val="Bezmezer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</w:rPr>
        <w:t xml:space="preserve">      </w:t>
      </w:r>
      <w:proofErr w:type="gramStart"/>
      <w:r>
        <w:rPr>
          <w:b/>
          <w:i/>
          <w:sz w:val="32"/>
          <w:szCs w:val="32"/>
          <w:u w:val="single"/>
        </w:rPr>
        <w:t>1.</w:t>
      </w:r>
      <w:r w:rsidR="007C5A5B" w:rsidRPr="00EB2BEF">
        <w:rPr>
          <w:b/>
          <w:i/>
          <w:sz w:val="32"/>
          <w:szCs w:val="32"/>
          <w:u w:val="single"/>
        </w:rPr>
        <w:t>Charakteristika</w:t>
      </w:r>
      <w:proofErr w:type="gramEnd"/>
      <w:r w:rsidR="007C5A5B" w:rsidRPr="00EB2BEF">
        <w:rPr>
          <w:b/>
          <w:i/>
          <w:sz w:val="32"/>
          <w:szCs w:val="32"/>
          <w:u w:val="single"/>
        </w:rPr>
        <w:t>:</w:t>
      </w:r>
    </w:p>
    <w:p w:rsidR="00D333E3" w:rsidRPr="00C84600" w:rsidRDefault="00D333E3" w:rsidP="007C5A5B">
      <w:pPr>
        <w:pStyle w:val="Bezmezer"/>
        <w:ind w:left="360"/>
      </w:pPr>
    </w:p>
    <w:p w:rsidR="007C5A5B" w:rsidRPr="00371418" w:rsidRDefault="007C5A5B" w:rsidP="00D333E3">
      <w:pPr>
        <w:pStyle w:val="Bezmezer"/>
        <w:ind w:left="360" w:firstLine="348"/>
        <w:rPr>
          <w:sz w:val="24"/>
          <w:szCs w:val="24"/>
        </w:rPr>
      </w:pPr>
      <w:r w:rsidRPr="00C84600">
        <w:rPr>
          <w:sz w:val="24"/>
          <w:szCs w:val="24"/>
        </w:rPr>
        <w:t xml:space="preserve">Mateřská škola je </w:t>
      </w:r>
      <w:proofErr w:type="gramStart"/>
      <w:r w:rsidRPr="00C84600">
        <w:rPr>
          <w:sz w:val="24"/>
          <w:szCs w:val="24"/>
        </w:rPr>
        <w:t>součást</w:t>
      </w:r>
      <w:r w:rsidR="00F2092E" w:rsidRPr="00C84600">
        <w:rPr>
          <w:sz w:val="24"/>
          <w:szCs w:val="24"/>
        </w:rPr>
        <w:t>í</w:t>
      </w:r>
      <w:r w:rsidR="00850E08" w:rsidRPr="00C84600">
        <w:rPr>
          <w:sz w:val="24"/>
          <w:szCs w:val="24"/>
        </w:rPr>
        <w:t xml:space="preserve"> </w:t>
      </w:r>
      <w:r w:rsidRPr="00C84600">
        <w:rPr>
          <w:sz w:val="24"/>
          <w:szCs w:val="24"/>
        </w:rPr>
        <w:t xml:space="preserve"> Zá</w:t>
      </w:r>
      <w:r w:rsidR="00E46348" w:rsidRPr="00C84600">
        <w:rPr>
          <w:sz w:val="24"/>
          <w:szCs w:val="24"/>
        </w:rPr>
        <w:t>kladní</w:t>
      </w:r>
      <w:proofErr w:type="gramEnd"/>
      <w:r w:rsidR="00E46348" w:rsidRPr="00C84600">
        <w:rPr>
          <w:sz w:val="24"/>
          <w:szCs w:val="24"/>
        </w:rPr>
        <w:t xml:space="preserve"> školy v Bělé nad Radb</w:t>
      </w:r>
      <w:r w:rsidR="00C84600">
        <w:rPr>
          <w:sz w:val="24"/>
          <w:szCs w:val="24"/>
        </w:rPr>
        <w:t>uzou ,</w:t>
      </w:r>
      <w:r w:rsidR="00841AC6">
        <w:rPr>
          <w:sz w:val="24"/>
          <w:szCs w:val="24"/>
        </w:rPr>
        <w:t xml:space="preserve"> </w:t>
      </w:r>
      <w:r w:rsidR="00C84600">
        <w:rPr>
          <w:sz w:val="24"/>
          <w:szCs w:val="24"/>
        </w:rPr>
        <w:t xml:space="preserve"> společně tvoří jeden právní subjekt. Ředitelem je</w:t>
      </w:r>
      <w:r w:rsidR="00841AC6">
        <w:rPr>
          <w:sz w:val="24"/>
          <w:szCs w:val="24"/>
        </w:rPr>
        <w:t xml:space="preserve"> Mgr. Miroslav Nový a od 1. 8. 2019</w:t>
      </w:r>
      <w:r w:rsidR="004E2166">
        <w:rPr>
          <w:sz w:val="24"/>
          <w:szCs w:val="24"/>
        </w:rPr>
        <w:t xml:space="preserve"> </w:t>
      </w:r>
      <w:proofErr w:type="gramStart"/>
      <w:r w:rsidR="004E2166">
        <w:rPr>
          <w:sz w:val="24"/>
          <w:szCs w:val="24"/>
        </w:rPr>
        <w:t>Ing.</w:t>
      </w:r>
      <w:r w:rsidR="00C84600">
        <w:rPr>
          <w:sz w:val="24"/>
          <w:szCs w:val="24"/>
        </w:rPr>
        <w:t xml:space="preserve">  Zdeněk</w:t>
      </w:r>
      <w:proofErr w:type="gramEnd"/>
      <w:r w:rsidR="00C84600">
        <w:rPr>
          <w:sz w:val="24"/>
          <w:szCs w:val="24"/>
        </w:rPr>
        <w:t xml:space="preserve"> Nagy</w:t>
      </w:r>
      <w:r w:rsidR="004E2166">
        <w:rPr>
          <w:sz w:val="24"/>
          <w:szCs w:val="24"/>
        </w:rPr>
        <w:t xml:space="preserve"> Bc.</w:t>
      </w:r>
      <w:r w:rsidR="00841AC6">
        <w:rPr>
          <w:sz w:val="24"/>
          <w:szCs w:val="24"/>
        </w:rPr>
        <w:t xml:space="preserve"> </w:t>
      </w:r>
      <w:r w:rsidRPr="00C84600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a vedením mateřské školy</w:t>
      </w:r>
      <w:r w:rsidR="00841AC6">
        <w:rPr>
          <w:sz w:val="24"/>
          <w:szCs w:val="24"/>
        </w:rPr>
        <w:t xml:space="preserve"> ve funkci vedoucí učitelky</w:t>
      </w:r>
      <w:r w:rsidR="00055484" w:rsidRPr="00371418">
        <w:rPr>
          <w:sz w:val="24"/>
          <w:szCs w:val="24"/>
        </w:rPr>
        <w:t xml:space="preserve"> pro předškolní a mimoškolní výchovu</w:t>
      </w:r>
      <w:r w:rsidRPr="00371418">
        <w:rPr>
          <w:sz w:val="24"/>
          <w:szCs w:val="24"/>
        </w:rPr>
        <w:t xml:space="preserve"> </w:t>
      </w:r>
      <w:r w:rsidR="00055484" w:rsidRPr="00371418">
        <w:rPr>
          <w:sz w:val="24"/>
          <w:szCs w:val="24"/>
        </w:rPr>
        <w:t xml:space="preserve">je pověřena </w:t>
      </w:r>
      <w:r w:rsidR="0080055D" w:rsidRPr="00371418">
        <w:rPr>
          <w:sz w:val="24"/>
          <w:szCs w:val="24"/>
        </w:rPr>
        <w:t xml:space="preserve"> Marta Háj</w:t>
      </w:r>
      <w:r w:rsidR="00055484" w:rsidRPr="00371418">
        <w:rPr>
          <w:sz w:val="24"/>
          <w:szCs w:val="24"/>
        </w:rPr>
        <w:t xml:space="preserve">ková. </w:t>
      </w:r>
      <w:r w:rsidRPr="00371418">
        <w:rPr>
          <w:sz w:val="24"/>
          <w:szCs w:val="24"/>
        </w:rPr>
        <w:t xml:space="preserve"> Dále zde </w:t>
      </w:r>
      <w:proofErr w:type="gramStart"/>
      <w:r w:rsidRPr="00371418">
        <w:rPr>
          <w:sz w:val="24"/>
          <w:szCs w:val="24"/>
        </w:rPr>
        <w:t>prac</w:t>
      </w:r>
      <w:r w:rsidR="00EE1C4B" w:rsidRPr="00371418">
        <w:rPr>
          <w:sz w:val="24"/>
          <w:szCs w:val="24"/>
        </w:rPr>
        <w:t>ovaly</w:t>
      </w:r>
      <w:r w:rsidRPr="00371418">
        <w:rPr>
          <w:sz w:val="24"/>
          <w:szCs w:val="24"/>
        </w:rPr>
        <w:t xml:space="preserve">  3 učitelky</w:t>
      </w:r>
      <w:proofErr w:type="gramEnd"/>
      <w:r w:rsidR="00055484" w:rsidRPr="00371418">
        <w:rPr>
          <w:sz w:val="24"/>
          <w:szCs w:val="24"/>
        </w:rPr>
        <w:t xml:space="preserve"> na plný pracovní úvazek, všechny jsou plně kvalifikované. Od 1.8.2019 </w:t>
      </w:r>
      <w:r w:rsidR="0080055D" w:rsidRPr="00371418">
        <w:rPr>
          <w:sz w:val="24"/>
          <w:szCs w:val="24"/>
        </w:rPr>
        <w:t xml:space="preserve"> Helena </w:t>
      </w:r>
      <w:proofErr w:type="gramStart"/>
      <w:r w:rsidR="0080055D" w:rsidRPr="00371418">
        <w:rPr>
          <w:sz w:val="24"/>
          <w:szCs w:val="24"/>
        </w:rPr>
        <w:t>Sm</w:t>
      </w:r>
      <w:r w:rsidR="00055484" w:rsidRPr="00371418">
        <w:rPr>
          <w:sz w:val="24"/>
          <w:szCs w:val="24"/>
        </w:rPr>
        <w:t>olíková  přestoupila</w:t>
      </w:r>
      <w:proofErr w:type="gramEnd"/>
      <w:r w:rsidR="00055484" w:rsidRPr="00371418">
        <w:rPr>
          <w:sz w:val="24"/>
          <w:szCs w:val="24"/>
        </w:rPr>
        <w:t xml:space="preserve"> do školní družiny</w:t>
      </w:r>
      <w:r w:rsidR="0061508D" w:rsidRPr="00371418">
        <w:rPr>
          <w:sz w:val="24"/>
          <w:szCs w:val="24"/>
        </w:rPr>
        <w:t xml:space="preserve"> ZŠ</w:t>
      </w:r>
      <w:r w:rsidR="00055484" w:rsidRPr="00371418">
        <w:rPr>
          <w:sz w:val="24"/>
          <w:szCs w:val="24"/>
        </w:rPr>
        <w:t xml:space="preserve"> na místo vychovatelky. </w:t>
      </w:r>
      <w:r w:rsidR="00A676E9" w:rsidRPr="00371418">
        <w:rPr>
          <w:sz w:val="24"/>
          <w:szCs w:val="24"/>
        </w:rPr>
        <w:t xml:space="preserve">Od </w:t>
      </w:r>
      <w:proofErr w:type="gramStart"/>
      <w:r w:rsidR="00A676E9" w:rsidRPr="00371418">
        <w:rPr>
          <w:sz w:val="24"/>
          <w:szCs w:val="24"/>
        </w:rPr>
        <w:t>1.9.2019</w:t>
      </w:r>
      <w:proofErr w:type="gramEnd"/>
      <w:r w:rsidR="00A676E9" w:rsidRPr="00371418">
        <w:rPr>
          <w:sz w:val="24"/>
          <w:szCs w:val="24"/>
        </w:rPr>
        <w:t xml:space="preserve"> nastoupí do mateřské školy nová p. učitelka, plně kvalifikovaná s dlouholetou praxí, Jaroslava Zvonařová.</w:t>
      </w:r>
      <w:r w:rsidRPr="00371418">
        <w:rPr>
          <w:sz w:val="24"/>
          <w:szCs w:val="24"/>
        </w:rPr>
        <w:t xml:space="preserve"> Škola má 1 pracovnici na úklid,</w:t>
      </w:r>
      <w:r w:rsidR="00055484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která má dělené směny a zároveň vykonává práci pradleny pro školu.</w:t>
      </w:r>
    </w:p>
    <w:p w:rsidR="00902193" w:rsidRPr="00371418" w:rsidRDefault="007C5A5B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 xml:space="preserve">Škola je dvoutřídní, obě třídy s celodenním provozem. Kapacita školy je 60 dětí, protože děti je možno organizačně rozdělit do 3 skupin. </w:t>
      </w:r>
    </w:p>
    <w:p w:rsidR="00987022" w:rsidRPr="00371418" w:rsidRDefault="007C5A5B" w:rsidP="001E7A70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V září 201</w:t>
      </w:r>
      <w:r w:rsidR="00A676E9" w:rsidRPr="00371418">
        <w:rPr>
          <w:sz w:val="24"/>
          <w:szCs w:val="24"/>
        </w:rPr>
        <w:t>8</w:t>
      </w:r>
      <w:r w:rsidRPr="00371418">
        <w:rPr>
          <w:sz w:val="24"/>
          <w:szCs w:val="24"/>
        </w:rPr>
        <w:t xml:space="preserve"> bylo zapsáno</w:t>
      </w:r>
      <w:r w:rsidR="00987022" w:rsidRPr="00371418">
        <w:rPr>
          <w:sz w:val="24"/>
          <w:szCs w:val="24"/>
        </w:rPr>
        <w:t xml:space="preserve"> 5</w:t>
      </w:r>
      <w:r w:rsidR="00A676E9" w:rsidRPr="00371418">
        <w:rPr>
          <w:sz w:val="24"/>
          <w:szCs w:val="24"/>
        </w:rPr>
        <w:t>2</w:t>
      </w:r>
      <w:r w:rsidR="00987022" w:rsidRPr="00371418">
        <w:rPr>
          <w:sz w:val="24"/>
          <w:szCs w:val="24"/>
        </w:rPr>
        <w:t xml:space="preserve"> dětí,</w:t>
      </w:r>
      <w:r w:rsidR="00233BA6" w:rsidRPr="00371418">
        <w:rPr>
          <w:sz w:val="24"/>
          <w:szCs w:val="24"/>
        </w:rPr>
        <w:t xml:space="preserve"> </w:t>
      </w:r>
      <w:r w:rsidR="00A676E9" w:rsidRPr="00371418">
        <w:rPr>
          <w:sz w:val="24"/>
          <w:szCs w:val="24"/>
        </w:rPr>
        <w:t>během školního roku byly 2 děti přijaté do MŠ a 1 dítě se odstěhovalo a tak v </w:t>
      </w:r>
      <w:r w:rsidR="00EE1C4B" w:rsidRPr="00371418">
        <w:rPr>
          <w:sz w:val="24"/>
          <w:szCs w:val="24"/>
        </w:rPr>
        <w:t xml:space="preserve"> srpnu</w:t>
      </w:r>
      <w:r w:rsidR="00987022" w:rsidRPr="00371418">
        <w:rPr>
          <w:sz w:val="24"/>
          <w:szCs w:val="24"/>
        </w:rPr>
        <w:t xml:space="preserve"> 201</w:t>
      </w:r>
      <w:r w:rsidR="00A676E9" w:rsidRPr="00371418">
        <w:rPr>
          <w:sz w:val="24"/>
          <w:szCs w:val="24"/>
        </w:rPr>
        <w:t>9</w:t>
      </w:r>
      <w:r w:rsidR="00987022" w:rsidRPr="00371418">
        <w:rPr>
          <w:sz w:val="24"/>
          <w:szCs w:val="24"/>
        </w:rPr>
        <w:t xml:space="preserve"> byl stav</w:t>
      </w:r>
      <w:r w:rsidR="00A676E9" w:rsidRPr="00371418">
        <w:rPr>
          <w:sz w:val="24"/>
          <w:szCs w:val="24"/>
        </w:rPr>
        <w:t xml:space="preserve"> </w:t>
      </w:r>
      <w:proofErr w:type="gramStart"/>
      <w:r w:rsidR="00A676E9" w:rsidRPr="00371418">
        <w:rPr>
          <w:sz w:val="24"/>
          <w:szCs w:val="24"/>
        </w:rPr>
        <w:t>53  dětí</w:t>
      </w:r>
      <w:proofErr w:type="gramEnd"/>
      <w:r w:rsidR="00987022" w:rsidRPr="00371418">
        <w:rPr>
          <w:sz w:val="24"/>
          <w:szCs w:val="24"/>
        </w:rPr>
        <w:t>.</w:t>
      </w:r>
      <w:r w:rsidR="00A676E9" w:rsidRPr="00371418">
        <w:rPr>
          <w:sz w:val="24"/>
          <w:szCs w:val="24"/>
        </w:rPr>
        <w:t xml:space="preserve"> </w:t>
      </w:r>
      <w:r w:rsidR="00987022" w:rsidRPr="00371418">
        <w:rPr>
          <w:sz w:val="24"/>
          <w:szCs w:val="24"/>
        </w:rPr>
        <w:t xml:space="preserve"> Z</w:t>
      </w:r>
      <w:r w:rsidR="0080055D" w:rsidRPr="00371418">
        <w:rPr>
          <w:sz w:val="24"/>
          <w:szCs w:val="24"/>
        </w:rPr>
        <w:t xml:space="preserve"> tohoto</w:t>
      </w:r>
      <w:r w:rsidR="00EE1C4B" w:rsidRPr="00371418">
        <w:rPr>
          <w:sz w:val="24"/>
          <w:szCs w:val="24"/>
        </w:rPr>
        <w:t> </w:t>
      </w:r>
      <w:proofErr w:type="gramStart"/>
      <w:r w:rsidR="00987022" w:rsidRPr="00371418">
        <w:rPr>
          <w:sz w:val="24"/>
          <w:szCs w:val="24"/>
        </w:rPr>
        <w:t>počtu</w:t>
      </w:r>
      <w:r w:rsidR="00EE1C4B" w:rsidRPr="00371418">
        <w:rPr>
          <w:sz w:val="24"/>
          <w:szCs w:val="24"/>
        </w:rPr>
        <w:t xml:space="preserve"> </w:t>
      </w:r>
      <w:r w:rsidR="00987022" w:rsidRPr="00371418">
        <w:rPr>
          <w:sz w:val="24"/>
          <w:szCs w:val="24"/>
        </w:rPr>
        <w:t xml:space="preserve"> byl</w:t>
      </w:r>
      <w:r w:rsidR="00EE1C4B" w:rsidRPr="00371418">
        <w:rPr>
          <w:sz w:val="24"/>
          <w:szCs w:val="24"/>
        </w:rPr>
        <w:t>y</w:t>
      </w:r>
      <w:proofErr w:type="gramEnd"/>
      <w:r w:rsidR="00A676E9" w:rsidRPr="00371418">
        <w:rPr>
          <w:sz w:val="24"/>
          <w:szCs w:val="24"/>
        </w:rPr>
        <w:t xml:space="preserve"> 4</w:t>
      </w:r>
      <w:r w:rsidR="00987022" w:rsidRPr="00371418">
        <w:rPr>
          <w:sz w:val="24"/>
          <w:szCs w:val="24"/>
        </w:rPr>
        <w:t xml:space="preserve"> děti vietnamské národnosti, </w:t>
      </w:r>
      <w:r w:rsidR="001E7A70" w:rsidRPr="00371418">
        <w:rPr>
          <w:sz w:val="24"/>
          <w:szCs w:val="24"/>
        </w:rPr>
        <w:t xml:space="preserve"> 3</w:t>
      </w:r>
      <w:r w:rsidR="00987022" w:rsidRPr="00371418">
        <w:rPr>
          <w:sz w:val="24"/>
          <w:szCs w:val="24"/>
        </w:rPr>
        <w:t xml:space="preserve"> dět</w:t>
      </w:r>
      <w:r w:rsidR="00233BA6" w:rsidRPr="00371418">
        <w:rPr>
          <w:sz w:val="24"/>
          <w:szCs w:val="24"/>
        </w:rPr>
        <w:t>i</w:t>
      </w:r>
      <w:r w:rsidR="00987022" w:rsidRPr="00371418">
        <w:rPr>
          <w:sz w:val="24"/>
          <w:szCs w:val="24"/>
        </w:rPr>
        <w:t xml:space="preserve"> s odkladem povinné školní docházky</w:t>
      </w:r>
      <w:r w:rsidR="001E7A70" w:rsidRPr="00371418">
        <w:rPr>
          <w:sz w:val="24"/>
          <w:szCs w:val="24"/>
        </w:rPr>
        <w:t>. Do mateřské školy nastoupilo i několik dětí mladších 3let, které tohoto věku</w:t>
      </w:r>
      <w:r w:rsidR="00A676E9" w:rsidRPr="00371418">
        <w:rPr>
          <w:sz w:val="24"/>
          <w:szCs w:val="24"/>
        </w:rPr>
        <w:t xml:space="preserve"> dosáhly během podzimu 2018, 1</w:t>
      </w:r>
      <w:r w:rsidR="00233BA6" w:rsidRPr="00371418">
        <w:rPr>
          <w:sz w:val="24"/>
          <w:szCs w:val="24"/>
        </w:rPr>
        <w:t xml:space="preserve"> </w:t>
      </w:r>
      <w:r w:rsidR="001E7A70" w:rsidRPr="00371418">
        <w:rPr>
          <w:sz w:val="24"/>
          <w:szCs w:val="24"/>
        </w:rPr>
        <w:t>nejmladší</w:t>
      </w:r>
      <w:r w:rsidR="00A676E9" w:rsidRPr="00371418">
        <w:rPr>
          <w:sz w:val="24"/>
          <w:szCs w:val="24"/>
        </w:rPr>
        <w:t xml:space="preserve"> </w:t>
      </w:r>
      <w:proofErr w:type="gramStart"/>
      <w:r w:rsidR="00A676E9" w:rsidRPr="00371418">
        <w:rPr>
          <w:sz w:val="24"/>
          <w:szCs w:val="24"/>
        </w:rPr>
        <w:t>dítě</w:t>
      </w:r>
      <w:r w:rsidR="00233BA6" w:rsidRPr="00371418">
        <w:rPr>
          <w:sz w:val="24"/>
          <w:szCs w:val="24"/>
        </w:rPr>
        <w:t xml:space="preserve"> </w:t>
      </w:r>
      <w:r w:rsidR="00A676E9" w:rsidRPr="00371418">
        <w:rPr>
          <w:sz w:val="24"/>
          <w:szCs w:val="24"/>
        </w:rPr>
        <w:t xml:space="preserve"> pak</w:t>
      </w:r>
      <w:proofErr w:type="gramEnd"/>
      <w:r w:rsidR="00A676E9" w:rsidRPr="00371418">
        <w:rPr>
          <w:sz w:val="24"/>
          <w:szCs w:val="24"/>
        </w:rPr>
        <w:t xml:space="preserve"> </w:t>
      </w:r>
      <w:r w:rsidR="00A676E9">
        <w:t>v březnu 2019</w:t>
      </w:r>
      <w:r w:rsidR="001E7A70">
        <w:t xml:space="preserve">. </w:t>
      </w:r>
      <w:r w:rsidR="001E7A70" w:rsidRPr="00371418">
        <w:rPr>
          <w:sz w:val="24"/>
          <w:szCs w:val="24"/>
        </w:rPr>
        <w:t>Do 1. třídy základní školy ode</w:t>
      </w:r>
      <w:r w:rsidR="00987022" w:rsidRPr="00371418">
        <w:rPr>
          <w:sz w:val="24"/>
          <w:szCs w:val="24"/>
        </w:rPr>
        <w:t>šlo 1</w:t>
      </w:r>
      <w:r w:rsidR="00A676E9" w:rsidRPr="00371418">
        <w:rPr>
          <w:sz w:val="24"/>
          <w:szCs w:val="24"/>
        </w:rPr>
        <w:t>8</w:t>
      </w:r>
      <w:r w:rsidR="00987022" w:rsidRPr="00371418">
        <w:rPr>
          <w:sz w:val="24"/>
          <w:szCs w:val="24"/>
        </w:rPr>
        <w:t xml:space="preserve"> dětí, </w:t>
      </w:r>
      <w:r w:rsidR="001E7A70" w:rsidRPr="00371418">
        <w:rPr>
          <w:sz w:val="24"/>
          <w:szCs w:val="24"/>
        </w:rPr>
        <w:t xml:space="preserve">pěti </w:t>
      </w:r>
      <w:r w:rsidR="00987022" w:rsidRPr="00371418">
        <w:rPr>
          <w:sz w:val="24"/>
          <w:szCs w:val="24"/>
        </w:rPr>
        <w:t>dětem byla odložena školní docházka o 1 rok.</w:t>
      </w:r>
    </w:p>
    <w:p w:rsidR="00987022" w:rsidRPr="00371418" w:rsidRDefault="00987022" w:rsidP="0090219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K zápisu do mateřské školy,</w:t>
      </w:r>
      <w:r w:rsidR="00A676E9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 xml:space="preserve">který se konal </w:t>
      </w:r>
      <w:proofErr w:type="gramStart"/>
      <w:r w:rsidR="00A676E9" w:rsidRPr="00371418">
        <w:rPr>
          <w:sz w:val="24"/>
          <w:szCs w:val="24"/>
        </w:rPr>
        <w:t>7</w:t>
      </w:r>
      <w:r w:rsidR="00902193" w:rsidRPr="00371418">
        <w:rPr>
          <w:sz w:val="24"/>
          <w:szCs w:val="24"/>
        </w:rPr>
        <w:t>.5.201</w:t>
      </w:r>
      <w:r w:rsidR="00A676E9" w:rsidRPr="00371418">
        <w:rPr>
          <w:sz w:val="24"/>
          <w:szCs w:val="24"/>
        </w:rPr>
        <w:t>9</w:t>
      </w:r>
      <w:proofErr w:type="gramEnd"/>
      <w:r w:rsidRPr="00371418">
        <w:rPr>
          <w:sz w:val="24"/>
          <w:szCs w:val="24"/>
        </w:rPr>
        <w:t xml:space="preserve"> se dostavilo 1</w:t>
      </w:r>
      <w:r w:rsidR="00A676E9" w:rsidRPr="00371418">
        <w:rPr>
          <w:sz w:val="24"/>
          <w:szCs w:val="24"/>
        </w:rPr>
        <w:t>8 dětí</w:t>
      </w:r>
      <w:r w:rsidRPr="00371418">
        <w:rPr>
          <w:sz w:val="24"/>
          <w:szCs w:val="24"/>
        </w:rPr>
        <w:t>. Všem žadatelům bylo vydáno kladné rozhodnutí o přijetí.</w:t>
      </w:r>
    </w:p>
    <w:p w:rsidR="00902193" w:rsidRPr="00371418" w:rsidRDefault="00902193" w:rsidP="00902193">
      <w:pPr>
        <w:pStyle w:val="Bezmezer"/>
        <w:ind w:left="360" w:firstLine="348"/>
        <w:rPr>
          <w:sz w:val="24"/>
          <w:szCs w:val="24"/>
        </w:rPr>
      </w:pPr>
      <w:r w:rsidRPr="00C84600">
        <w:rPr>
          <w:sz w:val="24"/>
          <w:szCs w:val="24"/>
        </w:rPr>
        <w:t xml:space="preserve">Od září 2017 </w:t>
      </w:r>
      <w:r w:rsidRPr="00371418">
        <w:rPr>
          <w:sz w:val="24"/>
          <w:szCs w:val="24"/>
        </w:rPr>
        <w:t xml:space="preserve">je zákonem stanovena povinná předškolní docházka pro </w:t>
      </w:r>
      <w:proofErr w:type="gramStart"/>
      <w:r w:rsidRPr="00371418">
        <w:rPr>
          <w:sz w:val="24"/>
          <w:szCs w:val="24"/>
        </w:rPr>
        <w:t>5ti</w:t>
      </w:r>
      <w:proofErr w:type="gramEnd"/>
      <w:r w:rsidRPr="00371418">
        <w:rPr>
          <w:sz w:val="24"/>
          <w:szCs w:val="24"/>
        </w:rPr>
        <w:t xml:space="preserve"> leté děti. Ze spádové obce mělo povinnost přihlásit dítě</w:t>
      </w:r>
      <w:r w:rsidR="00C84600">
        <w:rPr>
          <w:sz w:val="24"/>
          <w:szCs w:val="24"/>
        </w:rPr>
        <w:t xml:space="preserve"> 13</w:t>
      </w:r>
      <w:r w:rsidRPr="00371418">
        <w:rPr>
          <w:sz w:val="24"/>
          <w:szCs w:val="24"/>
        </w:rPr>
        <w:t xml:space="preserve"> rodičů. </w:t>
      </w:r>
      <w:r w:rsidR="00C84600">
        <w:rPr>
          <w:sz w:val="24"/>
          <w:szCs w:val="24"/>
        </w:rPr>
        <w:t>Z tohoto počtu již 9</w:t>
      </w:r>
      <w:r w:rsidR="00503548" w:rsidRPr="00371418">
        <w:rPr>
          <w:sz w:val="24"/>
          <w:szCs w:val="24"/>
        </w:rPr>
        <w:t xml:space="preserve"> dětí navštěvuje zdejší MŠ, ze </w:t>
      </w:r>
      <w:r w:rsidR="00C84600">
        <w:rPr>
          <w:sz w:val="24"/>
          <w:szCs w:val="24"/>
        </w:rPr>
        <w:t>zbývajících dětí se 1 přihlásilo</w:t>
      </w:r>
      <w:r w:rsidR="00503548" w:rsidRPr="00371418">
        <w:rPr>
          <w:sz w:val="24"/>
          <w:szCs w:val="24"/>
        </w:rPr>
        <w:t xml:space="preserve"> v naší a 3 děti v jiné </w:t>
      </w:r>
      <w:proofErr w:type="gramStart"/>
      <w:r w:rsidR="00503548" w:rsidRPr="00371418">
        <w:rPr>
          <w:sz w:val="24"/>
          <w:szCs w:val="24"/>
        </w:rPr>
        <w:t>MŠ</w:t>
      </w:r>
      <w:proofErr w:type="gramEnd"/>
      <w:r w:rsidR="00850E08" w:rsidRPr="00371418">
        <w:rPr>
          <w:sz w:val="24"/>
          <w:szCs w:val="24"/>
        </w:rPr>
        <w:t>.  T</w:t>
      </w:r>
      <w:r w:rsidRPr="00371418">
        <w:rPr>
          <w:sz w:val="24"/>
          <w:szCs w:val="24"/>
        </w:rPr>
        <w:t>yto děti budou navštěvovat mateřskou školu v denní do</w:t>
      </w:r>
      <w:r w:rsidR="00850E08" w:rsidRPr="00371418">
        <w:rPr>
          <w:sz w:val="24"/>
          <w:szCs w:val="24"/>
        </w:rPr>
        <w:t>cházce a 1 dítě bude, na základě žádosti zákonných zástupců, vzděláváno individuálně.</w:t>
      </w:r>
    </w:p>
    <w:p w:rsidR="00902193" w:rsidRDefault="00902193" w:rsidP="0090219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Úplata za předškolní vzdělávání byla v tomto roce sta</w:t>
      </w:r>
      <w:r w:rsidR="000C47BC" w:rsidRPr="00371418">
        <w:rPr>
          <w:sz w:val="24"/>
          <w:szCs w:val="24"/>
        </w:rPr>
        <w:t>novena v částce 350</w:t>
      </w:r>
      <w:r w:rsidRPr="00371418">
        <w:rPr>
          <w:sz w:val="24"/>
          <w:szCs w:val="24"/>
        </w:rPr>
        <w:t>,-Kč měsíčně. Děti v povinné předškolní docházce a děti s odkladem školní docházky jsou od této úplaty osvobozeny.</w:t>
      </w:r>
    </w:p>
    <w:p w:rsidR="00A908FA" w:rsidRDefault="00A908FA" w:rsidP="00902193">
      <w:pPr>
        <w:pStyle w:val="Bezmezer"/>
        <w:ind w:left="360" w:firstLine="348"/>
        <w:rPr>
          <w:sz w:val="24"/>
          <w:szCs w:val="24"/>
        </w:rPr>
      </w:pPr>
    </w:p>
    <w:p w:rsidR="00A908FA" w:rsidRPr="00371418" w:rsidRDefault="00A908FA" w:rsidP="00902193">
      <w:pPr>
        <w:pStyle w:val="Bezmezer"/>
        <w:ind w:left="360" w:firstLine="348"/>
        <w:rPr>
          <w:sz w:val="24"/>
          <w:szCs w:val="24"/>
        </w:rPr>
      </w:pPr>
    </w:p>
    <w:p w:rsidR="00D333E3" w:rsidRDefault="00D333E3" w:rsidP="00D333E3">
      <w:pPr>
        <w:pStyle w:val="Bezmezer"/>
      </w:pPr>
    </w:p>
    <w:p w:rsidR="00D333E3" w:rsidRDefault="00D333E3" w:rsidP="00D333E3">
      <w:pPr>
        <w:pStyle w:val="Bezmezer"/>
        <w:ind w:left="720"/>
      </w:pPr>
    </w:p>
    <w:p w:rsidR="00982918" w:rsidRDefault="00982918" w:rsidP="00D333E3">
      <w:pPr>
        <w:pStyle w:val="Bezmezer"/>
        <w:ind w:left="720"/>
      </w:pPr>
    </w:p>
    <w:p w:rsidR="00982918" w:rsidRDefault="00982918" w:rsidP="00D333E3">
      <w:pPr>
        <w:pStyle w:val="Bezmezer"/>
        <w:ind w:left="720"/>
      </w:pPr>
    </w:p>
    <w:p w:rsidR="00D333E3" w:rsidRDefault="00D333E3" w:rsidP="00371418">
      <w:pPr>
        <w:pStyle w:val="Bezmezer"/>
      </w:pPr>
    </w:p>
    <w:p w:rsidR="00987022" w:rsidRPr="00EB2BEF" w:rsidRDefault="00EB2BEF" w:rsidP="00EB2BEF">
      <w:pPr>
        <w:pStyle w:val="Bezmezer"/>
        <w:ind w:left="720"/>
        <w:rPr>
          <w:b/>
          <w:i/>
          <w:sz w:val="32"/>
          <w:szCs w:val="32"/>
          <w:u w:val="single"/>
        </w:rPr>
      </w:pPr>
      <w:proofErr w:type="gramStart"/>
      <w:r w:rsidRPr="00EB2BEF">
        <w:rPr>
          <w:b/>
          <w:i/>
          <w:sz w:val="32"/>
          <w:szCs w:val="32"/>
          <w:u w:val="single"/>
        </w:rPr>
        <w:t>2.</w:t>
      </w:r>
      <w:r w:rsidR="00D333E3" w:rsidRPr="00EB2BEF">
        <w:rPr>
          <w:b/>
          <w:i/>
          <w:sz w:val="32"/>
          <w:szCs w:val="32"/>
          <w:u w:val="single"/>
        </w:rPr>
        <w:t>P</w:t>
      </w:r>
      <w:r w:rsidR="00987022" w:rsidRPr="00EB2BEF">
        <w:rPr>
          <w:b/>
          <w:i/>
          <w:sz w:val="32"/>
          <w:szCs w:val="32"/>
          <w:u w:val="single"/>
        </w:rPr>
        <w:t>ředškolní</w:t>
      </w:r>
      <w:proofErr w:type="gramEnd"/>
      <w:r w:rsidR="00987022" w:rsidRPr="00EB2BEF">
        <w:rPr>
          <w:b/>
          <w:i/>
          <w:sz w:val="32"/>
          <w:szCs w:val="32"/>
          <w:u w:val="single"/>
        </w:rPr>
        <w:t xml:space="preserve"> vzdělávání:</w:t>
      </w:r>
    </w:p>
    <w:p w:rsidR="00D333E3" w:rsidRDefault="00D333E3" w:rsidP="005F5042">
      <w:pPr>
        <w:pStyle w:val="Bezmezer"/>
        <w:ind w:left="360"/>
      </w:pPr>
    </w:p>
    <w:p w:rsidR="00987022" w:rsidRPr="00371418" w:rsidRDefault="005F5042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Učitelky s dětmi prac</w:t>
      </w:r>
      <w:r w:rsidR="00755DFE" w:rsidRPr="00371418">
        <w:rPr>
          <w:sz w:val="24"/>
          <w:szCs w:val="24"/>
        </w:rPr>
        <w:t>ovaly</w:t>
      </w:r>
      <w:r w:rsidRPr="00371418">
        <w:rPr>
          <w:sz w:val="24"/>
          <w:szCs w:val="24"/>
        </w:rPr>
        <w:t xml:space="preserve"> ve třech skupinách podle věku. </w:t>
      </w:r>
      <w:r w:rsidR="00233BA6" w:rsidRPr="00371418">
        <w:rPr>
          <w:sz w:val="24"/>
          <w:szCs w:val="24"/>
        </w:rPr>
        <w:t xml:space="preserve">Práce se všemi dětmi </w:t>
      </w:r>
      <w:proofErr w:type="gramStart"/>
      <w:r w:rsidR="00233BA6" w:rsidRPr="00371418">
        <w:rPr>
          <w:sz w:val="24"/>
          <w:szCs w:val="24"/>
        </w:rPr>
        <w:t xml:space="preserve">probíhala </w:t>
      </w:r>
      <w:r w:rsidRPr="00371418">
        <w:rPr>
          <w:sz w:val="24"/>
          <w:szCs w:val="24"/>
        </w:rPr>
        <w:t xml:space="preserve"> na</w:t>
      </w:r>
      <w:proofErr w:type="gramEnd"/>
      <w:r w:rsidRPr="00371418">
        <w:rPr>
          <w:sz w:val="24"/>
          <w:szCs w:val="24"/>
        </w:rPr>
        <w:t xml:space="preserve"> základě vzdělávacího programu s názvem  Od jara do zimy. Součást</w:t>
      </w:r>
      <w:r w:rsidR="00850E08" w:rsidRPr="00371418">
        <w:rPr>
          <w:sz w:val="24"/>
          <w:szCs w:val="24"/>
        </w:rPr>
        <w:t xml:space="preserve">í programu jsou projekty a </w:t>
      </w:r>
      <w:proofErr w:type="spellStart"/>
      <w:r w:rsidR="00850E08" w:rsidRPr="00371418">
        <w:rPr>
          <w:sz w:val="24"/>
          <w:szCs w:val="24"/>
        </w:rPr>
        <w:t>témati</w:t>
      </w:r>
      <w:r w:rsidRPr="00371418">
        <w:rPr>
          <w:sz w:val="24"/>
          <w:szCs w:val="24"/>
        </w:rPr>
        <w:t>cké</w:t>
      </w:r>
      <w:proofErr w:type="spellEnd"/>
      <w:r w:rsidRPr="00371418">
        <w:rPr>
          <w:sz w:val="24"/>
          <w:szCs w:val="24"/>
        </w:rPr>
        <w:t xml:space="preserve"> celky směřující k celostnímu rozvoji dětské osobnosti. Tento vzdělávací program byl sestaven podle potřeb a možností naší mateřské školy.</w:t>
      </w:r>
    </w:p>
    <w:p w:rsidR="00850E08" w:rsidRPr="00371418" w:rsidRDefault="00850E08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Škola nabízí adaptační program pro nově přijaté děti. Ten zahrnuje postupné začleňování dítěte do kolektivu-lze dohodnout s</w:t>
      </w:r>
      <w:r w:rsidR="00CA3F03" w:rsidRPr="00371418">
        <w:rPr>
          <w:sz w:val="24"/>
          <w:szCs w:val="24"/>
        </w:rPr>
        <w:t xml:space="preserve"> p. </w:t>
      </w:r>
      <w:r w:rsidRPr="00371418">
        <w:rPr>
          <w:sz w:val="24"/>
          <w:szCs w:val="24"/>
        </w:rPr>
        <w:t>učitelkou postupné prodlužování pobytu dítěte v MŠ, nebo zpočátku</w:t>
      </w:r>
      <w:r w:rsidR="00CA3F03" w:rsidRPr="00371418">
        <w:rPr>
          <w:sz w:val="24"/>
          <w:szCs w:val="24"/>
        </w:rPr>
        <w:t xml:space="preserve"> krátkodobou přítomnost rodiče.</w:t>
      </w:r>
    </w:p>
    <w:p w:rsidR="00CA3F03" w:rsidRPr="00371418" w:rsidRDefault="00CA3F03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 xml:space="preserve">V </w:t>
      </w:r>
      <w:r w:rsidR="00233BA6" w:rsidRPr="00371418">
        <w:rPr>
          <w:sz w:val="24"/>
          <w:szCs w:val="24"/>
        </w:rPr>
        <w:t> tomto školním roce byla naše MŠ zapojena do projek</w:t>
      </w:r>
      <w:r w:rsidRPr="00371418">
        <w:rPr>
          <w:sz w:val="24"/>
          <w:szCs w:val="24"/>
        </w:rPr>
        <w:t xml:space="preserve">tu MŠMT – Vzdělávání dětí předškolního věku s ICT, </w:t>
      </w:r>
      <w:proofErr w:type="gramStart"/>
      <w:r w:rsidRPr="00371418">
        <w:rPr>
          <w:sz w:val="24"/>
          <w:szCs w:val="24"/>
        </w:rPr>
        <w:t>Projektový  den</w:t>
      </w:r>
      <w:proofErr w:type="gramEnd"/>
      <w:r w:rsidRPr="00371418">
        <w:rPr>
          <w:sz w:val="24"/>
          <w:szCs w:val="24"/>
        </w:rPr>
        <w:t xml:space="preserve"> v MŠ s odborníkem z praxe a Projektový den mimo MŠ s odborníkem z praxe. </w:t>
      </w:r>
    </w:p>
    <w:p w:rsidR="00E049F9" w:rsidRPr="00371418" w:rsidRDefault="00CA3F03" w:rsidP="00E049F9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V rámci vzdělávání s ICT bylo za podpory MŠMT zakoupeno 12</w:t>
      </w:r>
      <w:r w:rsidR="00FA33CA" w:rsidRPr="00371418">
        <w:rPr>
          <w:sz w:val="24"/>
          <w:szCs w:val="24"/>
        </w:rPr>
        <w:t xml:space="preserve">ks </w:t>
      </w:r>
      <w:proofErr w:type="spellStart"/>
      <w:proofErr w:type="gramStart"/>
      <w:r w:rsidR="00FA33CA" w:rsidRPr="00371418">
        <w:rPr>
          <w:sz w:val="24"/>
          <w:szCs w:val="24"/>
        </w:rPr>
        <w:t>tablet</w:t>
      </w:r>
      <w:r w:rsidR="00E55865" w:rsidRPr="00371418">
        <w:rPr>
          <w:sz w:val="24"/>
          <w:szCs w:val="24"/>
        </w:rPr>
        <w:t>ů</w:t>
      </w:r>
      <w:proofErr w:type="spellEnd"/>
      <w:r w:rsidR="00FA33CA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 xml:space="preserve"> do</w:t>
      </w:r>
      <w:proofErr w:type="gramEnd"/>
      <w:r w:rsidRPr="00371418">
        <w:rPr>
          <w:sz w:val="24"/>
          <w:szCs w:val="24"/>
        </w:rPr>
        <w:t xml:space="preserve"> MŠ, p. učitelka absolvovala vzdělávací seminář ICT a pravidelně využívala tablety při své výchovné a vzdělávací práci s</w:t>
      </w:r>
      <w:r w:rsidR="00FA33CA" w:rsidRPr="00371418">
        <w:rPr>
          <w:sz w:val="24"/>
          <w:szCs w:val="24"/>
        </w:rPr>
        <w:t> </w:t>
      </w:r>
      <w:r w:rsidRPr="00371418">
        <w:rPr>
          <w:sz w:val="24"/>
          <w:szCs w:val="24"/>
        </w:rPr>
        <w:t>dětmi</w:t>
      </w:r>
      <w:r w:rsidR="00FA33CA" w:rsidRPr="00371418">
        <w:rPr>
          <w:sz w:val="24"/>
          <w:szCs w:val="24"/>
        </w:rPr>
        <w:t>.</w:t>
      </w:r>
      <w:r w:rsidR="00486A13" w:rsidRPr="00371418">
        <w:rPr>
          <w:sz w:val="24"/>
          <w:szCs w:val="24"/>
        </w:rPr>
        <w:t xml:space="preserve"> </w:t>
      </w:r>
      <w:r w:rsidR="00FA33CA" w:rsidRPr="00371418">
        <w:rPr>
          <w:sz w:val="24"/>
          <w:szCs w:val="24"/>
        </w:rPr>
        <w:t>Bylo uskutečněno 5 projektových dnů v MŠ s odb</w:t>
      </w:r>
      <w:r w:rsidR="0061508D" w:rsidRPr="00371418">
        <w:rPr>
          <w:sz w:val="24"/>
          <w:szCs w:val="24"/>
        </w:rPr>
        <w:t xml:space="preserve">orníkem z praxe v rámci výchovně </w:t>
      </w:r>
      <w:r w:rsidR="00FA33CA" w:rsidRPr="00371418">
        <w:rPr>
          <w:sz w:val="24"/>
          <w:szCs w:val="24"/>
        </w:rPr>
        <w:t xml:space="preserve">vzdělávacího programu na témata- Tři králové, Moje zoubky, Pilná včelka, Děti země, Vodní svět a 1 projektový den mimo MŠ s odborníkem z praxe – výlet do města Černošín- návštěva místního Muzea hraček. Doprava byla hrazena z projektů MŠMT. Tento školní rok pracovala speciální pedagožka, podporována z projektů </w:t>
      </w:r>
      <w:proofErr w:type="gramStart"/>
      <w:r w:rsidR="00FA33CA" w:rsidRPr="00371418">
        <w:rPr>
          <w:sz w:val="24"/>
          <w:szCs w:val="24"/>
        </w:rPr>
        <w:t xml:space="preserve">MŠMT, </w:t>
      </w:r>
      <w:r w:rsidR="00486A13" w:rsidRPr="00371418">
        <w:rPr>
          <w:sz w:val="24"/>
          <w:szCs w:val="24"/>
        </w:rPr>
        <w:t xml:space="preserve"> s d</w:t>
      </w:r>
      <w:r w:rsidR="00E049F9" w:rsidRPr="00371418">
        <w:rPr>
          <w:sz w:val="24"/>
          <w:szCs w:val="24"/>
        </w:rPr>
        <w:t>ětmi</w:t>
      </w:r>
      <w:proofErr w:type="gramEnd"/>
      <w:r w:rsidR="00E049F9" w:rsidRPr="00371418">
        <w:rPr>
          <w:sz w:val="24"/>
          <w:szCs w:val="24"/>
        </w:rPr>
        <w:t xml:space="preserve"> s odkladem školní docházky a vytypovanými dětmi před nástupem  do ZŠ. Práce speciální pedagožky byla velkým přínosem pro MŠ</w:t>
      </w:r>
      <w:r w:rsidR="00486A13" w:rsidRPr="00371418">
        <w:rPr>
          <w:sz w:val="24"/>
          <w:szCs w:val="24"/>
        </w:rPr>
        <w:t xml:space="preserve"> a během</w:t>
      </w:r>
      <w:r w:rsidR="00E049F9" w:rsidRPr="00371418">
        <w:rPr>
          <w:sz w:val="24"/>
          <w:szCs w:val="24"/>
        </w:rPr>
        <w:t xml:space="preserve"> </w:t>
      </w:r>
      <w:proofErr w:type="gramStart"/>
      <w:r w:rsidR="00E049F9" w:rsidRPr="00371418">
        <w:rPr>
          <w:sz w:val="24"/>
          <w:szCs w:val="24"/>
        </w:rPr>
        <w:t xml:space="preserve">školního </w:t>
      </w:r>
      <w:r w:rsidR="00486A13" w:rsidRPr="00371418">
        <w:rPr>
          <w:sz w:val="24"/>
          <w:szCs w:val="24"/>
        </w:rPr>
        <w:t xml:space="preserve"> roku</w:t>
      </w:r>
      <w:proofErr w:type="gramEnd"/>
      <w:r w:rsidR="00E049F9" w:rsidRPr="00371418">
        <w:rPr>
          <w:sz w:val="24"/>
          <w:szCs w:val="24"/>
        </w:rPr>
        <w:t xml:space="preserve"> děti </w:t>
      </w:r>
      <w:r w:rsidR="0061508D" w:rsidRPr="00371418">
        <w:rPr>
          <w:sz w:val="24"/>
          <w:szCs w:val="24"/>
        </w:rPr>
        <w:t xml:space="preserve"> u</w:t>
      </w:r>
      <w:r w:rsidR="00486A13" w:rsidRPr="00371418">
        <w:rPr>
          <w:sz w:val="24"/>
          <w:szCs w:val="24"/>
        </w:rPr>
        <w:t xml:space="preserve">kazovaly velmi dobré výsledky. </w:t>
      </w:r>
    </w:p>
    <w:p w:rsidR="005F5042" w:rsidRDefault="005F5042" w:rsidP="00D333E3">
      <w:pPr>
        <w:pStyle w:val="Bezmezer"/>
        <w:ind w:left="360" w:firstLine="348"/>
      </w:pPr>
      <w:r w:rsidRPr="00371418">
        <w:rPr>
          <w:sz w:val="24"/>
          <w:szCs w:val="24"/>
        </w:rPr>
        <w:t xml:space="preserve">Součástí výchovné a vzdělávací nabídky v tomto roce byla opět návštěva divadelních představení. Pokračovala </w:t>
      </w:r>
      <w:r w:rsidR="00755DFE" w:rsidRPr="00371418">
        <w:rPr>
          <w:sz w:val="24"/>
          <w:szCs w:val="24"/>
        </w:rPr>
        <w:t>ú</w:t>
      </w:r>
      <w:r w:rsidRPr="00371418">
        <w:rPr>
          <w:sz w:val="24"/>
          <w:szCs w:val="24"/>
        </w:rPr>
        <w:t xml:space="preserve">spěšná spolupráce s divadlem Z bedny z Karlových Varů. Toto divadélko k nám </w:t>
      </w:r>
      <w:r w:rsidR="00E049F9" w:rsidRPr="00371418">
        <w:rPr>
          <w:sz w:val="24"/>
          <w:szCs w:val="24"/>
        </w:rPr>
        <w:t>přijelo 3x za školní rok</w:t>
      </w:r>
      <w:r w:rsidRPr="00371418">
        <w:rPr>
          <w:sz w:val="24"/>
          <w:szCs w:val="24"/>
        </w:rPr>
        <w:t>,</w:t>
      </w:r>
      <w:r w:rsidR="00E049F9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vždy s aktuálním programem. Spolupráce s tímto divadlem bude pokračovat i v příštím roce</w:t>
      </w:r>
      <w:r w:rsidR="00C46B92" w:rsidRPr="00371418">
        <w:rPr>
          <w:sz w:val="24"/>
          <w:szCs w:val="24"/>
        </w:rPr>
        <w:t>,</w:t>
      </w:r>
      <w:r w:rsidR="00E049F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 xml:space="preserve">neboť jeho představení jsou </w:t>
      </w:r>
      <w:proofErr w:type="gramStart"/>
      <w:r w:rsidR="00C46B92" w:rsidRPr="00371418">
        <w:rPr>
          <w:sz w:val="24"/>
          <w:szCs w:val="24"/>
        </w:rPr>
        <w:t>kvalitní</w:t>
      </w:r>
      <w:r w:rsidR="00E049F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>,</w:t>
      </w:r>
      <w:r w:rsidR="009E2FD9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>podnětná</w:t>
      </w:r>
      <w:proofErr w:type="gramEnd"/>
      <w:r w:rsidR="00C46B92" w:rsidRPr="00371418">
        <w:rPr>
          <w:sz w:val="24"/>
          <w:szCs w:val="24"/>
        </w:rPr>
        <w:t xml:space="preserve"> a v souladu s naším vzdělávacím programem. Také cena je pro nás velmi příznivá.</w:t>
      </w:r>
      <w:r w:rsidR="00E049F9" w:rsidRPr="00371418">
        <w:rPr>
          <w:sz w:val="24"/>
          <w:szCs w:val="24"/>
        </w:rPr>
        <w:t xml:space="preserve"> Dále jsme oslovili nové divadlo Letadlo, také z Karlových Varů. Po představení „Průzkumníci v Austrálii“ jsme využili nabídky pokračování průzkumníků </w:t>
      </w:r>
      <w:r w:rsidR="00802405">
        <w:rPr>
          <w:sz w:val="24"/>
          <w:szCs w:val="24"/>
        </w:rPr>
        <w:t xml:space="preserve">„ Průzkumníci v Africe“. </w:t>
      </w:r>
      <w:r w:rsidR="009E2FD9" w:rsidRPr="00371418">
        <w:rPr>
          <w:sz w:val="24"/>
          <w:szCs w:val="24"/>
        </w:rPr>
        <w:t xml:space="preserve"> Na školní rok 2019-20 využijeme nabídky tohoto divadla na  představení </w:t>
      </w:r>
      <w:r w:rsidR="00E049F9" w:rsidRPr="00371418">
        <w:rPr>
          <w:sz w:val="24"/>
          <w:szCs w:val="24"/>
        </w:rPr>
        <w:t xml:space="preserve"> s </w:t>
      </w:r>
      <w:proofErr w:type="gramStart"/>
      <w:r w:rsidR="00E049F9" w:rsidRPr="00371418">
        <w:rPr>
          <w:sz w:val="24"/>
          <w:szCs w:val="24"/>
        </w:rPr>
        <w:t>po</w:t>
      </w:r>
      <w:r w:rsidR="009E2FD9" w:rsidRPr="00371418">
        <w:rPr>
          <w:sz w:val="24"/>
          <w:szCs w:val="24"/>
        </w:rPr>
        <w:t>kračováním  „ČTVERO</w:t>
      </w:r>
      <w:proofErr w:type="gramEnd"/>
      <w:r w:rsidR="009E2FD9" w:rsidRPr="00371418">
        <w:rPr>
          <w:sz w:val="24"/>
          <w:szCs w:val="24"/>
        </w:rPr>
        <w:t xml:space="preserve"> ROČNÍ OBDOBÍ</w:t>
      </w:r>
      <w:r w:rsidR="00E049F9" w:rsidRPr="00371418">
        <w:rPr>
          <w:sz w:val="24"/>
          <w:szCs w:val="24"/>
        </w:rPr>
        <w:t>“</w:t>
      </w:r>
      <w:r w:rsidR="009E2FD9" w:rsidRPr="00371418">
        <w:rPr>
          <w:sz w:val="24"/>
          <w:szCs w:val="24"/>
        </w:rPr>
        <w:t>, která budou</w:t>
      </w:r>
      <w:r w:rsidR="009A0A49" w:rsidRPr="00371418">
        <w:rPr>
          <w:sz w:val="24"/>
          <w:szCs w:val="24"/>
        </w:rPr>
        <w:t xml:space="preserve"> doplňovat </w:t>
      </w:r>
      <w:r w:rsidR="00B84AAF" w:rsidRPr="00371418">
        <w:rPr>
          <w:sz w:val="24"/>
          <w:szCs w:val="24"/>
        </w:rPr>
        <w:t xml:space="preserve"> ná</w:t>
      </w:r>
      <w:r w:rsidR="009E2FD9" w:rsidRPr="00371418">
        <w:rPr>
          <w:sz w:val="24"/>
          <w:szCs w:val="24"/>
        </w:rPr>
        <w:t>š</w:t>
      </w:r>
      <w:r w:rsidR="00B84AAF" w:rsidRPr="00371418">
        <w:rPr>
          <w:sz w:val="24"/>
          <w:szCs w:val="24"/>
        </w:rPr>
        <w:t xml:space="preserve"> výchovně vzdělávací program. Tato představení se </w:t>
      </w:r>
      <w:proofErr w:type="gramStart"/>
      <w:r w:rsidR="00B84AAF" w:rsidRPr="00371418">
        <w:rPr>
          <w:sz w:val="24"/>
          <w:szCs w:val="24"/>
        </w:rPr>
        <w:t xml:space="preserve">uskuteční </w:t>
      </w:r>
      <w:r w:rsidR="00E049F9" w:rsidRPr="00371418">
        <w:rPr>
          <w:sz w:val="24"/>
          <w:szCs w:val="24"/>
        </w:rPr>
        <w:t xml:space="preserve"> ve</w:t>
      </w:r>
      <w:proofErr w:type="gramEnd"/>
      <w:r w:rsidR="00E049F9" w:rsidRPr="00371418">
        <w:rPr>
          <w:sz w:val="24"/>
          <w:szCs w:val="24"/>
        </w:rPr>
        <w:t xml:space="preserve"> spolupráci s MŠ</w:t>
      </w:r>
      <w:r w:rsidR="00E049F9">
        <w:t xml:space="preserve"> Hostouň.</w:t>
      </w:r>
      <w:r w:rsidR="00997CE8">
        <w:t xml:space="preserve">   </w:t>
      </w:r>
    </w:p>
    <w:p w:rsidR="00C33AA7" w:rsidRPr="00371418" w:rsidRDefault="00C33AA7" w:rsidP="00D333E3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Poprvé v tomto školním roce byl vytvořen krou</w:t>
      </w:r>
      <w:r w:rsidR="00853C51">
        <w:rPr>
          <w:sz w:val="24"/>
          <w:szCs w:val="24"/>
        </w:rPr>
        <w:t>žek „ Logopedické hrátky“, který</w:t>
      </w:r>
      <w:r w:rsidRPr="00371418">
        <w:rPr>
          <w:sz w:val="24"/>
          <w:szCs w:val="24"/>
        </w:rPr>
        <w:t xml:space="preserve"> </w:t>
      </w:r>
      <w:proofErr w:type="gramStart"/>
      <w:r w:rsidRPr="00371418">
        <w:rPr>
          <w:sz w:val="24"/>
          <w:szCs w:val="24"/>
        </w:rPr>
        <w:t xml:space="preserve">organizovala </w:t>
      </w:r>
      <w:r w:rsidR="00841AC6">
        <w:rPr>
          <w:sz w:val="24"/>
          <w:szCs w:val="24"/>
        </w:rPr>
        <w:t xml:space="preserve"> Veronika</w:t>
      </w:r>
      <w:proofErr w:type="gramEnd"/>
      <w:r w:rsidR="00841AC6">
        <w:rPr>
          <w:sz w:val="24"/>
          <w:szCs w:val="24"/>
        </w:rPr>
        <w:t xml:space="preserve"> </w:t>
      </w:r>
      <w:proofErr w:type="spellStart"/>
      <w:r w:rsidR="00841AC6">
        <w:rPr>
          <w:sz w:val="24"/>
          <w:szCs w:val="24"/>
        </w:rPr>
        <w:t>Ri</w:t>
      </w:r>
      <w:r w:rsidR="00982918" w:rsidRPr="00371418">
        <w:rPr>
          <w:sz w:val="24"/>
          <w:szCs w:val="24"/>
        </w:rPr>
        <w:t>šková</w:t>
      </w:r>
      <w:proofErr w:type="spellEnd"/>
      <w:r w:rsidR="00982918" w:rsidRPr="00371418">
        <w:rPr>
          <w:sz w:val="24"/>
          <w:szCs w:val="24"/>
        </w:rPr>
        <w:t xml:space="preserve"> ze školní družiny. Využila své poznatky ze vzdělávacího semináře, který absolvovala v předchozím roce.</w:t>
      </w:r>
      <w:r w:rsidR="00997CE8">
        <w:rPr>
          <w:sz w:val="24"/>
          <w:szCs w:val="24"/>
        </w:rPr>
        <w:t xml:space="preserve"> Také poprvé děti začaly pracovat s keramickou hlínou, kdy výrobky vypalujeme v peci ZŠ.</w:t>
      </w:r>
    </w:p>
    <w:p w:rsidR="00A908FA" w:rsidRDefault="00C46B92" w:rsidP="00A16749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Také letos se uskutečnilo několik již tradičních</w:t>
      </w:r>
      <w:r w:rsidR="008A302F" w:rsidRPr="00371418">
        <w:rPr>
          <w:sz w:val="24"/>
          <w:szCs w:val="24"/>
        </w:rPr>
        <w:t xml:space="preserve"> i nových </w:t>
      </w:r>
      <w:r w:rsidRPr="00371418">
        <w:rPr>
          <w:sz w:val="24"/>
          <w:szCs w:val="24"/>
        </w:rPr>
        <w:t xml:space="preserve"> akcí jako je</w:t>
      </w:r>
      <w:r w:rsidR="008A302F" w:rsidRPr="00371418">
        <w:rPr>
          <w:sz w:val="24"/>
          <w:szCs w:val="24"/>
        </w:rPr>
        <w:t xml:space="preserve"> podzimní dílna,</w:t>
      </w:r>
      <w:r w:rsidR="003020F1" w:rsidRPr="00371418">
        <w:rPr>
          <w:sz w:val="24"/>
          <w:szCs w:val="24"/>
        </w:rPr>
        <w:t xml:space="preserve"> Mikulášská nadílka- v Bělé nad </w:t>
      </w:r>
      <w:r w:rsidR="008A302F" w:rsidRPr="00371418">
        <w:rPr>
          <w:sz w:val="24"/>
          <w:szCs w:val="24"/>
        </w:rPr>
        <w:t>Radbuzou a</w:t>
      </w:r>
      <w:r w:rsidR="003020F1" w:rsidRPr="00371418">
        <w:rPr>
          <w:sz w:val="24"/>
          <w:szCs w:val="24"/>
        </w:rPr>
        <w:t xml:space="preserve"> nově </w:t>
      </w:r>
      <w:r w:rsidR="008A302F" w:rsidRPr="00371418">
        <w:rPr>
          <w:sz w:val="24"/>
          <w:szCs w:val="24"/>
        </w:rPr>
        <w:t xml:space="preserve"> v Újezdě sv. Kříže, vánoční dílna a vánoční nadílka u velikého rozzářeného  vánočního stromku</w:t>
      </w:r>
      <w:r w:rsidRPr="00371418">
        <w:rPr>
          <w:sz w:val="24"/>
          <w:szCs w:val="24"/>
        </w:rPr>
        <w:t>, Masopust,</w:t>
      </w:r>
      <w:r w:rsidR="008A302F" w:rsidRPr="00371418">
        <w:rPr>
          <w:sz w:val="24"/>
          <w:szCs w:val="24"/>
        </w:rPr>
        <w:t xml:space="preserve"> jarní </w:t>
      </w:r>
      <w:proofErr w:type="gramStart"/>
      <w:r w:rsidR="008A302F" w:rsidRPr="00371418">
        <w:rPr>
          <w:sz w:val="24"/>
          <w:szCs w:val="24"/>
        </w:rPr>
        <w:t>dílna</w:t>
      </w:r>
      <w:r w:rsidRPr="00371418">
        <w:rPr>
          <w:sz w:val="24"/>
          <w:szCs w:val="24"/>
        </w:rPr>
        <w:t xml:space="preserve"> </w:t>
      </w:r>
      <w:r w:rsidR="00384BD3" w:rsidRPr="00371418">
        <w:rPr>
          <w:sz w:val="24"/>
          <w:szCs w:val="24"/>
        </w:rPr>
        <w:t>,</w:t>
      </w:r>
      <w:r w:rsidRPr="00371418">
        <w:rPr>
          <w:sz w:val="24"/>
          <w:szCs w:val="24"/>
        </w:rPr>
        <w:t>Pálení</w:t>
      </w:r>
      <w:proofErr w:type="gramEnd"/>
      <w:r w:rsidRPr="00371418">
        <w:rPr>
          <w:sz w:val="24"/>
          <w:szCs w:val="24"/>
        </w:rPr>
        <w:t xml:space="preserve"> čarodějnic,</w:t>
      </w:r>
      <w:r w:rsidR="008A302F" w:rsidRPr="00371418">
        <w:rPr>
          <w:sz w:val="24"/>
          <w:szCs w:val="24"/>
        </w:rPr>
        <w:t xml:space="preserve"> dárky k MDŽ od dětí a ke Dni matek, brigáda rodičů- úklid školní zahrady po zimě, rozloučení všech tříd s mateřskou školou před letními prázdninami a</w:t>
      </w:r>
      <w:r w:rsidRPr="00371418">
        <w:rPr>
          <w:sz w:val="24"/>
          <w:szCs w:val="24"/>
        </w:rPr>
        <w:t xml:space="preserve"> </w:t>
      </w:r>
      <w:r w:rsidR="00384BD3" w:rsidRPr="00371418">
        <w:rPr>
          <w:sz w:val="24"/>
          <w:szCs w:val="24"/>
        </w:rPr>
        <w:t>r</w:t>
      </w:r>
      <w:r w:rsidRPr="00371418">
        <w:rPr>
          <w:sz w:val="24"/>
          <w:szCs w:val="24"/>
        </w:rPr>
        <w:t>ozloučení budo</w:t>
      </w:r>
      <w:r w:rsidR="008A302F" w:rsidRPr="00371418">
        <w:rPr>
          <w:sz w:val="24"/>
          <w:szCs w:val="24"/>
        </w:rPr>
        <w:t xml:space="preserve">ucích školáků. </w:t>
      </w:r>
      <w:r w:rsidRPr="00371418">
        <w:rPr>
          <w:sz w:val="24"/>
          <w:szCs w:val="24"/>
        </w:rPr>
        <w:t xml:space="preserve"> </w:t>
      </w:r>
      <w:r w:rsidR="006D7F38" w:rsidRPr="00371418">
        <w:rPr>
          <w:sz w:val="24"/>
          <w:szCs w:val="24"/>
        </w:rPr>
        <w:t xml:space="preserve">Opět se </w:t>
      </w:r>
      <w:r w:rsidR="008A302F" w:rsidRPr="00371418">
        <w:rPr>
          <w:sz w:val="24"/>
          <w:szCs w:val="24"/>
        </w:rPr>
        <w:t xml:space="preserve">zopakovala akce spaní ve školce- vždy záleží na odvaze dětí. </w:t>
      </w:r>
      <w:r w:rsidR="006D7F38" w:rsidRPr="00371418">
        <w:rPr>
          <w:sz w:val="24"/>
          <w:szCs w:val="24"/>
        </w:rPr>
        <w:t xml:space="preserve"> V rámci školních výletů navštívily</w:t>
      </w:r>
      <w:r w:rsidR="00C33AA7" w:rsidRPr="00371418">
        <w:rPr>
          <w:sz w:val="24"/>
          <w:szCs w:val="24"/>
        </w:rPr>
        <w:t xml:space="preserve"> všechny  děti  hrad Švihov-prohlídka byla spojená </w:t>
      </w:r>
      <w:r w:rsidR="00C33AA7" w:rsidRPr="00371418">
        <w:rPr>
          <w:sz w:val="24"/>
          <w:szCs w:val="24"/>
        </w:rPr>
        <w:lastRenderedPageBreak/>
        <w:t xml:space="preserve">s divadelním představením „Princ Bajaja“ a seznámením s životem na </w:t>
      </w:r>
      <w:proofErr w:type="gramStart"/>
      <w:r w:rsidR="00C33AA7" w:rsidRPr="00371418">
        <w:rPr>
          <w:sz w:val="24"/>
          <w:szCs w:val="24"/>
        </w:rPr>
        <w:t xml:space="preserve">hradu </w:t>
      </w:r>
      <w:r w:rsidR="003020F1" w:rsidRPr="00371418">
        <w:rPr>
          <w:sz w:val="24"/>
          <w:szCs w:val="24"/>
        </w:rPr>
        <w:t xml:space="preserve"> formou</w:t>
      </w:r>
      <w:proofErr w:type="gramEnd"/>
      <w:r w:rsidR="003020F1" w:rsidRPr="00371418">
        <w:rPr>
          <w:sz w:val="24"/>
          <w:szCs w:val="24"/>
        </w:rPr>
        <w:t xml:space="preserve"> prožitkem. </w:t>
      </w:r>
      <w:proofErr w:type="gramStart"/>
      <w:r w:rsidR="003020F1" w:rsidRPr="00371418">
        <w:rPr>
          <w:sz w:val="24"/>
          <w:szCs w:val="24"/>
        </w:rPr>
        <w:t>Při  krátkých</w:t>
      </w:r>
      <w:proofErr w:type="gramEnd"/>
      <w:r w:rsidR="003020F1" w:rsidRPr="00371418">
        <w:rPr>
          <w:sz w:val="24"/>
          <w:szCs w:val="24"/>
        </w:rPr>
        <w:t xml:space="preserve"> výletech</w:t>
      </w:r>
      <w:r w:rsidR="0061508D" w:rsidRPr="00371418">
        <w:rPr>
          <w:sz w:val="24"/>
          <w:szCs w:val="24"/>
        </w:rPr>
        <w:t xml:space="preserve"> děti</w:t>
      </w:r>
      <w:r w:rsidR="00C33AA7" w:rsidRPr="00371418">
        <w:rPr>
          <w:sz w:val="24"/>
          <w:szCs w:val="24"/>
        </w:rPr>
        <w:t xml:space="preserve">  n</w:t>
      </w:r>
      <w:r w:rsidR="006D7F38" w:rsidRPr="00371418">
        <w:rPr>
          <w:sz w:val="24"/>
          <w:szCs w:val="24"/>
        </w:rPr>
        <w:t>avštívily koňskou farmu</w:t>
      </w:r>
      <w:r w:rsidR="00C33AA7" w:rsidRPr="00371418">
        <w:rPr>
          <w:sz w:val="24"/>
          <w:szCs w:val="24"/>
        </w:rPr>
        <w:t xml:space="preserve"> </w:t>
      </w:r>
      <w:proofErr w:type="spellStart"/>
      <w:r w:rsidR="00C33AA7" w:rsidRPr="00371418">
        <w:rPr>
          <w:sz w:val="24"/>
          <w:szCs w:val="24"/>
        </w:rPr>
        <w:t>Prela</w:t>
      </w:r>
      <w:proofErr w:type="spellEnd"/>
      <w:r w:rsidR="00C33AA7" w:rsidRPr="00371418">
        <w:rPr>
          <w:sz w:val="24"/>
          <w:szCs w:val="24"/>
        </w:rPr>
        <w:t xml:space="preserve">  ve </w:t>
      </w:r>
      <w:proofErr w:type="spellStart"/>
      <w:r w:rsidR="00C33AA7" w:rsidRPr="00371418">
        <w:rPr>
          <w:sz w:val="24"/>
          <w:szCs w:val="24"/>
        </w:rPr>
        <w:t>Svržně</w:t>
      </w:r>
      <w:proofErr w:type="spellEnd"/>
      <w:r w:rsidR="00C33AA7" w:rsidRPr="00371418">
        <w:rPr>
          <w:sz w:val="24"/>
          <w:szCs w:val="24"/>
        </w:rPr>
        <w:t xml:space="preserve">, </w:t>
      </w:r>
      <w:r w:rsidR="002137D0" w:rsidRPr="00371418">
        <w:rPr>
          <w:sz w:val="24"/>
          <w:szCs w:val="24"/>
        </w:rPr>
        <w:t xml:space="preserve">kam jely </w:t>
      </w:r>
    </w:p>
    <w:p w:rsidR="00C46B92" w:rsidRDefault="002137D0" w:rsidP="00A908FA">
      <w:pPr>
        <w:pStyle w:val="Bezmezer"/>
        <w:ind w:left="360"/>
        <w:rPr>
          <w:sz w:val="24"/>
          <w:szCs w:val="24"/>
        </w:rPr>
      </w:pPr>
      <w:r w:rsidRPr="00371418">
        <w:rPr>
          <w:sz w:val="24"/>
          <w:szCs w:val="24"/>
        </w:rPr>
        <w:t>vlakem/někdo poprvé/  a š</w:t>
      </w:r>
      <w:r w:rsidR="00C33AA7" w:rsidRPr="00371418">
        <w:rPr>
          <w:sz w:val="24"/>
          <w:szCs w:val="24"/>
        </w:rPr>
        <w:t xml:space="preserve">ly se podívat na nedalekou </w:t>
      </w:r>
      <w:proofErr w:type="gramStart"/>
      <w:r w:rsidR="00C33AA7" w:rsidRPr="00371418">
        <w:rPr>
          <w:sz w:val="24"/>
          <w:szCs w:val="24"/>
        </w:rPr>
        <w:t xml:space="preserve">vyhlídku . </w:t>
      </w:r>
      <w:r w:rsidR="00755DFE" w:rsidRPr="00371418">
        <w:rPr>
          <w:sz w:val="24"/>
          <w:szCs w:val="24"/>
        </w:rPr>
        <w:t xml:space="preserve"> </w:t>
      </w:r>
      <w:r w:rsidR="000309C2" w:rsidRPr="00371418">
        <w:rPr>
          <w:sz w:val="24"/>
          <w:szCs w:val="24"/>
        </w:rPr>
        <w:t>Učitelky</w:t>
      </w:r>
      <w:proofErr w:type="gramEnd"/>
      <w:r w:rsidR="000309C2" w:rsidRPr="00371418">
        <w:rPr>
          <w:sz w:val="24"/>
          <w:szCs w:val="24"/>
        </w:rPr>
        <w:t xml:space="preserve"> s dětmi z nejstarší věkové skupiny zajišťovaly pr</w:t>
      </w:r>
      <w:r w:rsidR="006D7F38" w:rsidRPr="00371418">
        <w:rPr>
          <w:sz w:val="24"/>
          <w:szCs w:val="24"/>
        </w:rPr>
        <w:t>ogram na vítání nových občánků na MÚ.</w:t>
      </w:r>
      <w:r w:rsidRPr="00371418">
        <w:rPr>
          <w:sz w:val="24"/>
          <w:szCs w:val="24"/>
        </w:rPr>
        <w:t xml:space="preserve"> V mateřské škole proběhlo 2x fotografování dětí formou sériových fotek a fotografování na konci školního roku novým Fotoateliérem ze Stříbra</w:t>
      </w:r>
      <w:r w:rsidR="002040F5" w:rsidRPr="00371418">
        <w:rPr>
          <w:sz w:val="24"/>
          <w:szCs w:val="24"/>
        </w:rPr>
        <w:t xml:space="preserve">. Dvakrát v roce byla </w:t>
      </w:r>
      <w:proofErr w:type="gramStart"/>
      <w:r w:rsidR="002040F5" w:rsidRPr="00371418">
        <w:rPr>
          <w:sz w:val="24"/>
          <w:szCs w:val="24"/>
        </w:rPr>
        <w:t>rodičům  nabídnuta</w:t>
      </w:r>
      <w:proofErr w:type="gramEnd"/>
      <w:r w:rsidR="002040F5" w:rsidRPr="00371418">
        <w:rPr>
          <w:sz w:val="24"/>
          <w:szCs w:val="24"/>
        </w:rPr>
        <w:t xml:space="preserve"> možnost zakoupení knih z nakladatelství Svojtka a několikrát v roce knihy z nakladatelství  Albatros.</w:t>
      </w:r>
      <w:r w:rsidRPr="00371418">
        <w:rPr>
          <w:sz w:val="24"/>
          <w:szCs w:val="24"/>
        </w:rPr>
        <w:t xml:space="preserve"> </w:t>
      </w:r>
      <w:r w:rsidR="003020F1" w:rsidRPr="00371418">
        <w:rPr>
          <w:sz w:val="24"/>
          <w:szCs w:val="24"/>
        </w:rPr>
        <w:t xml:space="preserve"> </w:t>
      </w:r>
      <w:r w:rsidR="00C46B92" w:rsidRPr="00371418">
        <w:rPr>
          <w:sz w:val="24"/>
          <w:szCs w:val="24"/>
        </w:rPr>
        <w:t xml:space="preserve">Uskutečnily se i další akce ve spolupráci se </w:t>
      </w:r>
      <w:proofErr w:type="gramStart"/>
      <w:r w:rsidR="00C46B92" w:rsidRPr="00371418">
        <w:rPr>
          <w:sz w:val="24"/>
          <w:szCs w:val="24"/>
        </w:rPr>
        <w:t>šk</w:t>
      </w:r>
      <w:r w:rsidR="00EF4930">
        <w:rPr>
          <w:sz w:val="24"/>
          <w:szCs w:val="24"/>
        </w:rPr>
        <w:t>olou , školní</w:t>
      </w:r>
      <w:proofErr w:type="gramEnd"/>
      <w:r w:rsidR="00EF4930">
        <w:rPr>
          <w:sz w:val="24"/>
          <w:szCs w:val="24"/>
        </w:rPr>
        <w:t xml:space="preserve"> družinou a městem.</w:t>
      </w:r>
    </w:p>
    <w:p w:rsidR="00EF4930" w:rsidRPr="00371418" w:rsidRDefault="00EF4930" w:rsidP="003020F1">
      <w:pPr>
        <w:pStyle w:val="Bezmezer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V tomto školním roce </w:t>
      </w:r>
      <w:proofErr w:type="gramStart"/>
      <w:r>
        <w:rPr>
          <w:sz w:val="24"/>
          <w:szCs w:val="24"/>
        </w:rPr>
        <w:t>proběhla  inspekční</w:t>
      </w:r>
      <w:proofErr w:type="gramEnd"/>
      <w:r>
        <w:rPr>
          <w:sz w:val="24"/>
          <w:szCs w:val="24"/>
        </w:rPr>
        <w:t xml:space="preserve"> činnost ČŠI – Plzeňský inspektorát pro MŠ inspektorka Mgr. Iveta Němečková. Inspekcí nebylo zjištěno porušení vybraných právních předpisů. V předškolním vzdělávání dětí na naší mateřské škole byla vyzdvižena možnost rozdělení </w:t>
      </w:r>
      <w:proofErr w:type="gramStart"/>
      <w:r>
        <w:rPr>
          <w:sz w:val="24"/>
          <w:szCs w:val="24"/>
        </w:rPr>
        <w:t>dětí  do</w:t>
      </w:r>
      <w:proofErr w:type="gramEnd"/>
      <w:r>
        <w:rPr>
          <w:sz w:val="24"/>
          <w:szCs w:val="24"/>
        </w:rPr>
        <w:t xml:space="preserve"> tří věkově homogenních skupin s nižším počtem dětí a tak je více podporováno individuální výchovně vzdělávací působení, které výrazně ovlivňuje kvalitu vzdělávání dětí. Slabší stránkou MŠ byla uvedena diagnostika dětí v průběhu školního roku</w:t>
      </w:r>
      <w:r w:rsidR="00630A71">
        <w:rPr>
          <w:sz w:val="24"/>
          <w:szCs w:val="24"/>
        </w:rPr>
        <w:t xml:space="preserve"> a tak pro nový školní rok je nastavena nová efektivnější diagnostika dětí</w:t>
      </w:r>
      <w:r w:rsidR="00A908FA">
        <w:rPr>
          <w:sz w:val="24"/>
          <w:szCs w:val="24"/>
        </w:rPr>
        <w:t>.</w:t>
      </w:r>
    </w:p>
    <w:p w:rsidR="00A11A17" w:rsidRPr="00371418" w:rsidRDefault="00A11A17" w:rsidP="000309C2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Také v tomto roce</w:t>
      </w:r>
      <w:r w:rsidR="00384BD3" w:rsidRPr="00371418">
        <w:rPr>
          <w:sz w:val="24"/>
          <w:szCs w:val="24"/>
        </w:rPr>
        <w:t xml:space="preserve"> </w:t>
      </w:r>
      <w:r w:rsidR="006D7F38" w:rsidRPr="00371418">
        <w:rPr>
          <w:sz w:val="24"/>
          <w:szCs w:val="24"/>
        </w:rPr>
        <w:t>se všichni zaměstnanci snažili plnit hlavní úkoly dané ročním plánem školy, zejména pak stále aktuální spolupráci s rodiči.</w:t>
      </w:r>
    </w:p>
    <w:p w:rsidR="00D333E3" w:rsidRDefault="00D333E3" w:rsidP="003020F1">
      <w:pPr>
        <w:pStyle w:val="Bezmezer"/>
      </w:pPr>
    </w:p>
    <w:p w:rsidR="00D333E3" w:rsidRDefault="00D333E3" w:rsidP="005F5042">
      <w:pPr>
        <w:pStyle w:val="Bezmezer"/>
        <w:ind w:left="360"/>
      </w:pPr>
    </w:p>
    <w:p w:rsidR="00A11A17" w:rsidRPr="00EB2BEF" w:rsidRDefault="00A11A17" w:rsidP="005F5042">
      <w:pPr>
        <w:pStyle w:val="Bezmezer"/>
        <w:ind w:left="360"/>
        <w:rPr>
          <w:b/>
          <w:i/>
          <w:sz w:val="32"/>
          <w:szCs w:val="32"/>
          <w:u w:val="single"/>
        </w:rPr>
      </w:pPr>
      <w:proofErr w:type="gramStart"/>
      <w:r w:rsidRPr="00EB2BEF">
        <w:rPr>
          <w:b/>
          <w:i/>
          <w:sz w:val="32"/>
          <w:szCs w:val="32"/>
          <w:u w:val="single"/>
        </w:rPr>
        <w:t>3.Materiálně</w:t>
      </w:r>
      <w:proofErr w:type="gramEnd"/>
      <w:r w:rsidRPr="00EB2BEF">
        <w:rPr>
          <w:b/>
          <w:i/>
          <w:sz w:val="32"/>
          <w:szCs w:val="32"/>
          <w:u w:val="single"/>
        </w:rPr>
        <w:t xml:space="preserve"> technické zajištění školy:</w:t>
      </w:r>
    </w:p>
    <w:p w:rsidR="00D333E3" w:rsidRDefault="00D333E3" w:rsidP="005F5042">
      <w:pPr>
        <w:pStyle w:val="Bezmezer"/>
        <w:ind w:left="360"/>
      </w:pPr>
    </w:p>
    <w:p w:rsidR="00C52305" w:rsidRPr="00371418" w:rsidRDefault="00A11A17" w:rsidP="00E514DE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Díky velmi dobré spolupráci s vedením školy a zřizovatelem je mateřská škola vybavena vším</w:t>
      </w:r>
      <w:r w:rsidR="00982918" w:rsidRPr="00371418">
        <w:rPr>
          <w:sz w:val="24"/>
          <w:szCs w:val="24"/>
        </w:rPr>
        <w:t xml:space="preserve">, </w:t>
      </w:r>
      <w:r w:rsidRPr="00371418">
        <w:rPr>
          <w:sz w:val="24"/>
          <w:szCs w:val="24"/>
        </w:rPr>
        <w:t>co ke s</w:t>
      </w:r>
      <w:r w:rsidR="00663C4D" w:rsidRPr="00371418">
        <w:rPr>
          <w:sz w:val="24"/>
          <w:szCs w:val="24"/>
        </w:rPr>
        <w:t>vé práci potřebuje.</w:t>
      </w:r>
      <w:r w:rsidR="00982918" w:rsidRPr="00371418">
        <w:rPr>
          <w:sz w:val="24"/>
          <w:szCs w:val="24"/>
        </w:rPr>
        <w:t xml:space="preserve"> </w:t>
      </w:r>
      <w:r w:rsidR="00663C4D" w:rsidRPr="00371418">
        <w:rPr>
          <w:sz w:val="24"/>
          <w:szCs w:val="24"/>
        </w:rPr>
        <w:t>Prostředí školy je příjemné,</w:t>
      </w:r>
      <w:r w:rsidR="00982918" w:rsidRPr="00371418">
        <w:rPr>
          <w:sz w:val="24"/>
          <w:szCs w:val="24"/>
        </w:rPr>
        <w:t xml:space="preserve"> </w:t>
      </w:r>
      <w:r w:rsidR="00663C4D" w:rsidRPr="00371418">
        <w:rPr>
          <w:sz w:val="24"/>
          <w:szCs w:val="24"/>
        </w:rPr>
        <w:t>třídy jsou vyba</w:t>
      </w:r>
      <w:r w:rsidR="00802405">
        <w:rPr>
          <w:sz w:val="24"/>
          <w:szCs w:val="24"/>
        </w:rPr>
        <w:t xml:space="preserve">veny v souladu s potřebami dětí. </w:t>
      </w:r>
      <w:r w:rsidR="008E0EA5" w:rsidRPr="00371418">
        <w:rPr>
          <w:sz w:val="24"/>
          <w:szCs w:val="24"/>
        </w:rPr>
        <w:t xml:space="preserve">Hlavní zásluhu na tom má zřizovatel Město Bělá nad Radbuzou a </w:t>
      </w:r>
      <w:proofErr w:type="gramStart"/>
      <w:r w:rsidR="008E0EA5" w:rsidRPr="00371418">
        <w:rPr>
          <w:sz w:val="24"/>
          <w:szCs w:val="24"/>
        </w:rPr>
        <w:t>sponzoř</w:t>
      </w:r>
      <w:r w:rsidR="00982918" w:rsidRPr="00371418">
        <w:rPr>
          <w:sz w:val="24"/>
          <w:szCs w:val="24"/>
        </w:rPr>
        <w:t>i</w:t>
      </w:r>
      <w:r w:rsidR="00802405">
        <w:rPr>
          <w:sz w:val="24"/>
          <w:szCs w:val="24"/>
        </w:rPr>
        <w:t xml:space="preserve"> </w:t>
      </w:r>
      <w:r w:rsidR="00982918" w:rsidRPr="00371418">
        <w:rPr>
          <w:sz w:val="24"/>
          <w:szCs w:val="24"/>
        </w:rPr>
        <w:t xml:space="preserve">  žijící</w:t>
      </w:r>
      <w:proofErr w:type="gramEnd"/>
      <w:r w:rsidR="00982918" w:rsidRPr="00371418">
        <w:rPr>
          <w:sz w:val="24"/>
          <w:szCs w:val="24"/>
        </w:rPr>
        <w:t xml:space="preserve"> v tomto městě. </w:t>
      </w:r>
      <w:r w:rsidR="00C52305" w:rsidRPr="00371418">
        <w:rPr>
          <w:sz w:val="24"/>
          <w:szCs w:val="24"/>
        </w:rPr>
        <w:t>Průběžně jsou během roku obnovovány hračky a vzdělávací pomůcky.</w:t>
      </w:r>
    </w:p>
    <w:p w:rsidR="00982918" w:rsidRPr="00371418" w:rsidRDefault="00982918" w:rsidP="00E514DE">
      <w:pPr>
        <w:pStyle w:val="Bezmezer"/>
        <w:ind w:left="360" w:firstLine="348"/>
        <w:rPr>
          <w:sz w:val="24"/>
          <w:szCs w:val="24"/>
        </w:rPr>
      </w:pPr>
      <w:r w:rsidRPr="00371418">
        <w:rPr>
          <w:sz w:val="24"/>
          <w:szCs w:val="24"/>
        </w:rPr>
        <w:t>V únoru 2019 jsme vyměnili dlouholetý koberec na hlavní chodbě, kde si děti každý den hrají. Obnovili stávající stolky a židličky ve Sluníčkové třídě</w:t>
      </w:r>
      <w:r w:rsidR="00254DAD" w:rsidRPr="00371418">
        <w:rPr>
          <w:sz w:val="24"/>
          <w:szCs w:val="24"/>
        </w:rPr>
        <w:t xml:space="preserve"> za </w:t>
      </w:r>
      <w:proofErr w:type="gramStart"/>
      <w:r w:rsidR="00254DAD" w:rsidRPr="00371418">
        <w:rPr>
          <w:sz w:val="24"/>
          <w:szCs w:val="24"/>
        </w:rPr>
        <w:t xml:space="preserve">nové </w:t>
      </w:r>
      <w:r w:rsidRPr="00371418">
        <w:rPr>
          <w:sz w:val="24"/>
          <w:szCs w:val="24"/>
        </w:rPr>
        <w:t>.</w:t>
      </w:r>
      <w:r w:rsidR="00A77214" w:rsidRPr="00371418">
        <w:rPr>
          <w:sz w:val="24"/>
          <w:szCs w:val="24"/>
        </w:rPr>
        <w:t xml:space="preserve"> Byla</w:t>
      </w:r>
      <w:proofErr w:type="gramEnd"/>
      <w:r w:rsidR="00A77214" w:rsidRPr="00371418">
        <w:rPr>
          <w:sz w:val="24"/>
          <w:szCs w:val="24"/>
        </w:rPr>
        <w:t xml:space="preserve"> zakoupen</w:t>
      </w:r>
      <w:r w:rsidR="00767BA6">
        <w:rPr>
          <w:sz w:val="24"/>
          <w:szCs w:val="24"/>
        </w:rPr>
        <w:t>a</w:t>
      </w:r>
      <w:r w:rsidR="00A77214" w:rsidRPr="00371418">
        <w:rPr>
          <w:sz w:val="24"/>
          <w:szCs w:val="24"/>
        </w:rPr>
        <w:t xml:space="preserve"> stavebnice Giga kostky</w:t>
      </w:r>
      <w:r w:rsidR="00254DAD" w:rsidRPr="00371418">
        <w:rPr>
          <w:sz w:val="24"/>
          <w:szCs w:val="24"/>
        </w:rPr>
        <w:t xml:space="preserve">, </w:t>
      </w:r>
      <w:r w:rsidR="00A77214" w:rsidRPr="00371418">
        <w:rPr>
          <w:sz w:val="24"/>
          <w:szCs w:val="24"/>
        </w:rPr>
        <w:t xml:space="preserve"> se kterou si d</w:t>
      </w:r>
      <w:r w:rsidR="00254DAD" w:rsidRPr="00371418">
        <w:rPr>
          <w:sz w:val="24"/>
          <w:szCs w:val="24"/>
        </w:rPr>
        <w:t>ěti společ</w:t>
      </w:r>
      <w:r w:rsidR="00767BA6">
        <w:rPr>
          <w:sz w:val="24"/>
          <w:szCs w:val="24"/>
        </w:rPr>
        <w:t>ně hrají na velké chod</w:t>
      </w:r>
      <w:r w:rsidR="00D67B20">
        <w:rPr>
          <w:sz w:val="24"/>
          <w:szCs w:val="24"/>
        </w:rPr>
        <w:t xml:space="preserve">bě školky. </w:t>
      </w:r>
    </w:p>
    <w:p w:rsidR="008E0EA5" w:rsidRDefault="00982918" w:rsidP="00E514DE">
      <w:pPr>
        <w:pStyle w:val="Bezmezer"/>
        <w:ind w:left="360" w:firstLine="348"/>
      </w:pPr>
      <w:r>
        <w:t xml:space="preserve"> </w:t>
      </w:r>
    </w:p>
    <w:p w:rsidR="00D333E3" w:rsidRDefault="00D333E3" w:rsidP="00254DAD">
      <w:pPr>
        <w:pStyle w:val="Bezmezer"/>
      </w:pPr>
    </w:p>
    <w:p w:rsidR="00C52305" w:rsidRPr="00EB2BEF" w:rsidRDefault="00982918" w:rsidP="00982918">
      <w:pPr>
        <w:pStyle w:val="Bezmezer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</w:rPr>
        <w:t xml:space="preserve">    </w:t>
      </w:r>
      <w:r w:rsidRPr="00EB2BEF">
        <w:rPr>
          <w:b/>
          <w:i/>
          <w:sz w:val="32"/>
          <w:szCs w:val="32"/>
          <w:u w:val="single"/>
        </w:rPr>
        <w:t xml:space="preserve"> </w:t>
      </w:r>
      <w:proofErr w:type="gramStart"/>
      <w:r w:rsidR="00C52305" w:rsidRPr="00EB2BEF">
        <w:rPr>
          <w:b/>
          <w:i/>
          <w:sz w:val="32"/>
          <w:szCs w:val="32"/>
          <w:u w:val="single"/>
        </w:rPr>
        <w:t>4.Personální</w:t>
      </w:r>
      <w:proofErr w:type="gramEnd"/>
      <w:r w:rsidR="00C52305" w:rsidRPr="00EB2BEF">
        <w:rPr>
          <w:b/>
          <w:i/>
          <w:sz w:val="32"/>
          <w:szCs w:val="32"/>
          <w:u w:val="single"/>
        </w:rPr>
        <w:t xml:space="preserve"> obsazení školy:</w:t>
      </w:r>
    </w:p>
    <w:p w:rsidR="00D333E3" w:rsidRDefault="00D333E3" w:rsidP="00C52305">
      <w:pPr>
        <w:pStyle w:val="Bezmezer"/>
        <w:ind w:left="720"/>
      </w:pPr>
    </w:p>
    <w:p w:rsidR="00C52305" w:rsidRPr="00371418" w:rsidRDefault="00254DAD" w:rsidP="00254DAD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 xml:space="preserve">   </w:t>
      </w:r>
      <w:r w:rsidR="00624E62" w:rsidRPr="00371418">
        <w:rPr>
          <w:sz w:val="24"/>
          <w:szCs w:val="24"/>
        </w:rPr>
        <w:t>V mateřské škole pracovaly 4 kvalifikované učitelky a 1 uklízečka. K </w:t>
      </w:r>
      <w:proofErr w:type="gramStart"/>
      <w:r w:rsidR="00624E62" w:rsidRPr="00371418">
        <w:rPr>
          <w:sz w:val="24"/>
          <w:szCs w:val="24"/>
        </w:rPr>
        <w:t>1.8.2019</w:t>
      </w:r>
      <w:proofErr w:type="gramEnd"/>
      <w:r w:rsidR="00624E62" w:rsidRPr="00371418">
        <w:rPr>
          <w:sz w:val="24"/>
          <w:szCs w:val="24"/>
        </w:rPr>
        <w:t xml:space="preserve"> přestoupila Helena Smolíková do školní družiny ZŠ-vychovatelka.</w:t>
      </w:r>
      <w:r w:rsidR="005F3965" w:rsidRPr="00371418">
        <w:rPr>
          <w:sz w:val="24"/>
          <w:szCs w:val="24"/>
        </w:rPr>
        <w:t xml:space="preserve"> Na její</w:t>
      </w:r>
      <w:r w:rsidR="00624E62" w:rsidRPr="00371418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 xml:space="preserve"> m</w:t>
      </w:r>
      <w:r w:rsidR="00624E62" w:rsidRPr="00371418">
        <w:rPr>
          <w:sz w:val="24"/>
          <w:szCs w:val="24"/>
        </w:rPr>
        <w:t xml:space="preserve">ísto  nastoupí  k </w:t>
      </w:r>
      <w:proofErr w:type="gramStart"/>
      <w:r w:rsidR="00624E62" w:rsidRPr="00371418">
        <w:rPr>
          <w:sz w:val="24"/>
          <w:szCs w:val="24"/>
        </w:rPr>
        <w:t>1.9.2019</w:t>
      </w:r>
      <w:proofErr w:type="gramEnd"/>
      <w:r w:rsidR="00624E62" w:rsidRPr="00371418">
        <w:rPr>
          <w:sz w:val="24"/>
          <w:szCs w:val="24"/>
        </w:rPr>
        <w:t xml:space="preserve"> Jaroslava Zvonařová, kvalifikovaná učitelka MŠ. </w:t>
      </w:r>
    </w:p>
    <w:p w:rsidR="00384BD3" w:rsidRPr="00371418" w:rsidRDefault="00384BD3" w:rsidP="00D333E3">
      <w:pPr>
        <w:pStyle w:val="Bezmezer"/>
        <w:ind w:left="720" w:firstLine="696"/>
        <w:rPr>
          <w:sz w:val="24"/>
          <w:szCs w:val="24"/>
        </w:rPr>
      </w:pPr>
    </w:p>
    <w:p w:rsidR="005F3965" w:rsidRPr="00371418" w:rsidRDefault="00E10354" w:rsidP="00D333E3">
      <w:pPr>
        <w:pStyle w:val="Bezmezer"/>
        <w:ind w:left="720" w:firstLine="696"/>
        <w:rPr>
          <w:sz w:val="24"/>
          <w:szCs w:val="24"/>
        </w:rPr>
      </w:pPr>
      <w:r w:rsidRPr="00371418">
        <w:rPr>
          <w:sz w:val="24"/>
          <w:szCs w:val="24"/>
        </w:rPr>
        <w:t>Stav zaměstnanců k </w:t>
      </w:r>
      <w:proofErr w:type="gramStart"/>
      <w:r w:rsidRPr="00371418">
        <w:rPr>
          <w:sz w:val="24"/>
          <w:szCs w:val="24"/>
        </w:rPr>
        <w:t>31.7.2019</w:t>
      </w:r>
      <w:proofErr w:type="gramEnd"/>
      <w:r w:rsidR="005F3965" w:rsidRPr="00371418">
        <w:rPr>
          <w:sz w:val="24"/>
          <w:szCs w:val="24"/>
        </w:rPr>
        <w:t>:</w:t>
      </w:r>
    </w:p>
    <w:p w:rsidR="00D333E3" w:rsidRPr="00371418" w:rsidRDefault="00D333E3" w:rsidP="00C52305">
      <w:pPr>
        <w:pStyle w:val="Bezmezer"/>
        <w:ind w:left="720"/>
        <w:rPr>
          <w:sz w:val="24"/>
          <w:szCs w:val="24"/>
        </w:rPr>
      </w:pPr>
    </w:p>
    <w:p w:rsidR="00C52305" w:rsidRPr="00371418" w:rsidRDefault="00C52305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 xml:space="preserve">Hana </w:t>
      </w:r>
      <w:proofErr w:type="spellStart"/>
      <w:r w:rsidRPr="00371418">
        <w:rPr>
          <w:sz w:val="24"/>
          <w:szCs w:val="24"/>
        </w:rPr>
        <w:t>Volfíková</w:t>
      </w:r>
      <w:proofErr w:type="spellEnd"/>
      <w:r w:rsidRPr="00371418">
        <w:rPr>
          <w:sz w:val="24"/>
          <w:szCs w:val="24"/>
        </w:rPr>
        <w:tab/>
      </w:r>
      <w:r w:rsidRPr="00371418">
        <w:rPr>
          <w:sz w:val="24"/>
          <w:szCs w:val="24"/>
        </w:rPr>
        <w:tab/>
      </w:r>
      <w:r w:rsid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ab/>
      </w:r>
      <w:r w:rsidR="00371418">
        <w:rPr>
          <w:sz w:val="24"/>
          <w:szCs w:val="24"/>
        </w:rPr>
        <w:tab/>
      </w:r>
      <w:proofErr w:type="spellStart"/>
      <w:r w:rsidRPr="00371418">
        <w:rPr>
          <w:sz w:val="24"/>
          <w:szCs w:val="24"/>
        </w:rPr>
        <w:t>SPgŠ</w:t>
      </w:r>
      <w:proofErr w:type="spellEnd"/>
    </w:p>
    <w:p w:rsidR="00C52305" w:rsidRPr="00371418" w:rsidRDefault="0037141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Ivana </w:t>
      </w:r>
      <w:proofErr w:type="spellStart"/>
      <w:r>
        <w:rPr>
          <w:sz w:val="24"/>
          <w:szCs w:val="24"/>
        </w:rPr>
        <w:t>Csingerová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učitelka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C52305" w:rsidRPr="00371418">
        <w:rPr>
          <w:sz w:val="24"/>
          <w:szCs w:val="24"/>
        </w:rPr>
        <w:t>SPgŠ</w:t>
      </w:r>
      <w:proofErr w:type="spellEnd"/>
    </w:p>
    <w:p w:rsidR="00C52305" w:rsidRPr="00371418" w:rsidRDefault="00E10354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Marta Hájková</w:t>
      </w:r>
      <w:r w:rsidR="00371418">
        <w:rPr>
          <w:sz w:val="24"/>
          <w:szCs w:val="24"/>
        </w:rPr>
        <w:tab/>
        <w:t xml:space="preserve">             </w:t>
      </w:r>
      <w:r w:rsidR="00624E62" w:rsidRPr="00371418">
        <w:rPr>
          <w:sz w:val="24"/>
          <w:szCs w:val="24"/>
        </w:rPr>
        <w:t xml:space="preserve">vedoucí </w:t>
      </w:r>
      <w:proofErr w:type="gramStart"/>
      <w:r w:rsidR="00624E62" w:rsidRP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 xml:space="preserve">          </w:t>
      </w:r>
      <w:proofErr w:type="spellStart"/>
      <w:r w:rsidR="00624E62" w:rsidRPr="00371418">
        <w:rPr>
          <w:sz w:val="24"/>
          <w:szCs w:val="24"/>
        </w:rPr>
        <w:t>SPgŠ</w:t>
      </w:r>
      <w:proofErr w:type="spellEnd"/>
      <w:proofErr w:type="gramEnd"/>
      <w:r w:rsidR="00624E62" w:rsidRPr="00371418">
        <w:rPr>
          <w:sz w:val="24"/>
          <w:szCs w:val="24"/>
        </w:rPr>
        <w:tab/>
      </w:r>
    </w:p>
    <w:p w:rsidR="00C52305" w:rsidRPr="00371418" w:rsidRDefault="00E10354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Helena Smolíková</w:t>
      </w:r>
      <w:r w:rsidRPr="00371418">
        <w:rPr>
          <w:sz w:val="24"/>
          <w:szCs w:val="24"/>
        </w:rPr>
        <w:tab/>
      </w:r>
      <w:r w:rsidR="00371418">
        <w:rPr>
          <w:sz w:val="24"/>
          <w:szCs w:val="24"/>
        </w:rPr>
        <w:tab/>
      </w:r>
      <w:r w:rsidR="005F3965" w:rsidRPr="00371418">
        <w:rPr>
          <w:sz w:val="24"/>
          <w:szCs w:val="24"/>
        </w:rPr>
        <w:t>učitelka</w:t>
      </w:r>
      <w:r w:rsidR="00371418">
        <w:rPr>
          <w:sz w:val="24"/>
          <w:szCs w:val="24"/>
        </w:rPr>
        <w:tab/>
        <w:t xml:space="preserve">             </w:t>
      </w:r>
      <w:r w:rsidR="008654C0">
        <w:rPr>
          <w:sz w:val="24"/>
          <w:szCs w:val="24"/>
        </w:rPr>
        <w:t>SOŠ BEAN,s.r.o.</w:t>
      </w:r>
    </w:p>
    <w:p w:rsidR="00E514DE" w:rsidRPr="00371418" w:rsidRDefault="00371418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Jaroslava </w:t>
      </w:r>
      <w:proofErr w:type="spellStart"/>
      <w:r>
        <w:rPr>
          <w:sz w:val="24"/>
          <w:szCs w:val="24"/>
        </w:rPr>
        <w:t>Sándorová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5907" w:rsidRPr="00371418">
        <w:rPr>
          <w:sz w:val="24"/>
          <w:szCs w:val="24"/>
        </w:rPr>
        <w:t>uklízečka</w:t>
      </w:r>
    </w:p>
    <w:p w:rsidR="00E514DE" w:rsidRPr="00371418" w:rsidRDefault="00E514DE" w:rsidP="00C52305">
      <w:pPr>
        <w:pStyle w:val="Bezmezer"/>
        <w:ind w:left="720"/>
        <w:rPr>
          <w:sz w:val="24"/>
          <w:szCs w:val="24"/>
        </w:rPr>
      </w:pPr>
    </w:p>
    <w:p w:rsidR="00A908FA" w:rsidRDefault="00E514DE" w:rsidP="00A908FA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Věkový průměr zaměstnanců MŠ je 5</w:t>
      </w:r>
      <w:r w:rsidR="00E10354" w:rsidRPr="00371418">
        <w:rPr>
          <w:sz w:val="24"/>
          <w:szCs w:val="24"/>
        </w:rPr>
        <w:t>4</w:t>
      </w:r>
      <w:r w:rsidRPr="00371418">
        <w:rPr>
          <w:sz w:val="24"/>
          <w:szCs w:val="24"/>
        </w:rPr>
        <w:t xml:space="preserve"> let</w:t>
      </w:r>
      <w:r w:rsidR="00A908FA">
        <w:rPr>
          <w:sz w:val="24"/>
          <w:szCs w:val="24"/>
        </w:rPr>
        <w:t>.</w:t>
      </w:r>
    </w:p>
    <w:p w:rsidR="00A908FA" w:rsidRDefault="00A908FA" w:rsidP="00A908FA">
      <w:pPr>
        <w:pStyle w:val="Bezmezer"/>
        <w:ind w:left="720"/>
        <w:rPr>
          <w:sz w:val="24"/>
          <w:szCs w:val="24"/>
        </w:rPr>
      </w:pPr>
    </w:p>
    <w:p w:rsidR="00945907" w:rsidRPr="00371418" w:rsidRDefault="00945907" w:rsidP="00A908FA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ab/>
      </w:r>
      <w:r w:rsidRPr="00371418">
        <w:rPr>
          <w:sz w:val="24"/>
          <w:szCs w:val="24"/>
        </w:rPr>
        <w:tab/>
      </w:r>
    </w:p>
    <w:p w:rsidR="00A908FA" w:rsidRDefault="00A908FA" w:rsidP="00254DAD">
      <w:pPr>
        <w:pStyle w:val="Bezmezer"/>
        <w:rPr>
          <w:b/>
          <w:i/>
          <w:sz w:val="32"/>
          <w:szCs w:val="32"/>
        </w:rPr>
      </w:pPr>
    </w:p>
    <w:p w:rsidR="00945907" w:rsidRPr="00EB2BEF" w:rsidRDefault="00254DAD" w:rsidP="00254DAD">
      <w:pPr>
        <w:pStyle w:val="Bezmezer"/>
        <w:rPr>
          <w:b/>
          <w:i/>
          <w:sz w:val="32"/>
          <w:szCs w:val="32"/>
          <w:u w:val="single"/>
        </w:rPr>
      </w:pPr>
      <w:r w:rsidRPr="00254DAD">
        <w:rPr>
          <w:b/>
          <w:i/>
          <w:sz w:val="32"/>
          <w:szCs w:val="32"/>
        </w:rPr>
        <w:t xml:space="preserve"> </w:t>
      </w:r>
      <w:r w:rsidR="00A908FA">
        <w:rPr>
          <w:b/>
          <w:i/>
          <w:sz w:val="32"/>
          <w:szCs w:val="32"/>
        </w:rPr>
        <w:t xml:space="preserve">       </w:t>
      </w:r>
      <w:r w:rsidRPr="00254DAD">
        <w:rPr>
          <w:b/>
          <w:i/>
          <w:sz w:val="32"/>
          <w:szCs w:val="32"/>
        </w:rPr>
        <w:t xml:space="preserve"> </w:t>
      </w:r>
      <w:r w:rsidR="00E514DE" w:rsidRPr="00EB2BEF">
        <w:rPr>
          <w:b/>
          <w:i/>
          <w:sz w:val="32"/>
          <w:szCs w:val="32"/>
          <w:u w:val="single"/>
        </w:rPr>
        <w:t>5</w:t>
      </w:r>
      <w:r w:rsidR="00945907" w:rsidRPr="00EB2BEF">
        <w:rPr>
          <w:b/>
          <w:i/>
          <w:sz w:val="32"/>
          <w:szCs w:val="32"/>
          <w:u w:val="single"/>
        </w:rPr>
        <w:t>. Další vzdělávání pedagogických pracovníků:</w:t>
      </w:r>
    </w:p>
    <w:p w:rsidR="00E514DE" w:rsidRPr="00D333E3" w:rsidRDefault="00E514DE" w:rsidP="00C52305">
      <w:pPr>
        <w:pStyle w:val="Bezmezer"/>
        <w:ind w:left="720"/>
        <w:rPr>
          <w:b/>
          <w:sz w:val="32"/>
          <w:szCs w:val="32"/>
          <w:u w:val="single"/>
        </w:rPr>
      </w:pPr>
    </w:p>
    <w:p w:rsidR="00D333E3" w:rsidRPr="00371418" w:rsidRDefault="00E514DE" w:rsidP="00C52305">
      <w:pPr>
        <w:pStyle w:val="Bezmezer"/>
        <w:ind w:left="720"/>
        <w:rPr>
          <w:sz w:val="24"/>
          <w:szCs w:val="24"/>
        </w:rPr>
      </w:pPr>
      <w:r w:rsidRPr="00371418">
        <w:rPr>
          <w:sz w:val="24"/>
          <w:szCs w:val="24"/>
        </w:rPr>
        <w:t>V tomto roce</w:t>
      </w:r>
      <w:r w:rsidR="005F3965" w:rsidRPr="00371418">
        <w:rPr>
          <w:sz w:val="24"/>
          <w:szCs w:val="24"/>
        </w:rPr>
        <w:t xml:space="preserve"> si učitelky d</w:t>
      </w:r>
      <w:r w:rsidR="00E10354" w:rsidRPr="00371418">
        <w:rPr>
          <w:sz w:val="24"/>
          <w:szCs w:val="24"/>
        </w:rPr>
        <w:t xml:space="preserve">oplňovaly </w:t>
      </w:r>
      <w:proofErr w:type="gramStart"/>
      <w:r w:rsidR="00E10354" w:rsidRPr="00371418">
        <w:rPr>
          <w:sz w:val="24"/>
          <w:szCs w:val="24"/>
        </w:rPr>
        <w:t>vzdělání  na</w:t>
      </w:r>
      <w:proofErr w:type="gramEnd"/>
      <w:r w:rsidR="00E10354" w:rsidRPr="00371418">
        <w:rPr>
          <w:sz w:val="24"/>
          <w:szCs w:val="24"/>
        </w:rPr>
        <w:t xml:space="preserve"> vzdělávacích seminářích</w:t>
      </w:r>
      <w:r w:rsidR="005F3965" w:rsidRPr="00371418">
        <w:rPr>
          <w:sz w:val="24"/>
          <w:szCs w:val="24"/>
        </w:rPr>
        <w:t> </w:t>
      </w:r>
      <w:r w:rsidR="00E10354" w:rsidRPr="00371418">
        <w:rPr>
          <w:sz w:val="24"/>
          <w:szCs w:val="24"/>
        </w:rPr>
        <w:t xml:space="preserve">pořádané různými </w:t>
      </w:r>
      <w:r w:rsidR="00F669D5">
        <w:rPr>
          <w:sz w:val="24"/>
          <w:szCs w:val="24"/>
        </w:rPr>
        <w:t xml:space="preserve">společnostmi EDULAB Praha, KCVJŠ Plzeň, ZŘETEL s.r.o. </w:t>
      </w:r>
      <w:proofErr w:type="gramStart"/>
      <w:r w:rsidR="00F669D5">
        <w:rPr>
          <w:sz w:val="24"/>
          <w:szCs w:val="24"/>
        </w:rPr>
        <w:t>Brno</w:t>
      </w:r>
      <w:r w:rsidR="00E10354" w:rsidRPr="00F669D5">
        <w:rPr>
          <w:sz w:val="24"/>
          <w:szCs w:val="24"/>
        </w:rPr>
        <w:t xml:space="preserve">  </w:t>
      </w:r>
      <w:r w:rsidR="00BB30DD" w:rsidRPr="00371418">
        <w:rPr>
          <w:sz w:val="24"/>
          <w:szCs w:val="24"/>
        </w:rPr>
        <w:t>a</w:t>
      </w:r>
      <w:r w:rsidR="00E10354" w:rsidRPr="00371418">
        <w:rPr>
          <w:sz w:val="24"/>
          <w:szCs w:val="24"/>
        </w:rPr>
        <w:t xml:space="preserve"> sdružením</w:t>
      </w:r>
      <w:proofErr w:type="gramEnd"/>
      <w:r w:rsidR="00E10354" w:rsidRPr="00371418">
        <w:rPr>
          <w:sz w:val="24"/>
          <w:szCs w:val="24"/>
        </w:rPr>
        <w:t xml:space="preserve"> MAS Český les. Poměrná část se</w:t>
      </w:r>
      <w:r w:rsidR="00F669D5">
        <w:rPr>
          <w:sz w:val="24"/>
          <w:szCs w:val="24"/>
        </w:rPr>
        <w:t xml:space="preserve">minářů se uskutečnila </w:t>
      </w:r>
      <w:r w:rsidR="00E10354" w:rsidRPr="00371418">
        <w:rPr>
          <w:sz w:val="24"/>
          <w:szCs w:val="24"/>
        </w:rPr>
        <w:t>v rámci šablon vyhlášených MŠMT</w:t>
      </w:r>
      <w:r w:rsidR="00BB30DD" w:rsidRPr="00371418">
        <w:rPr>
          <w:sz w:val="24"/>
          <w:szCs w:val="24"/>
        </w:rPr>
        <w:t xml:space="preserve">. K  samostudiu k doplnění poznatků učitelky využívaly dostupnou pedagogickou </w:t>
      </w:r>
      <w:proofErr w:type="gramStart"/>
      <w:r w:rsidR="00BB30DD" w:rsidRPr="00371418">
        <w:rPr>
          <w:sz w:val="24"/>
          <w:szCs w:val="24"/>
        </w:rPr>
        <w:t>literaturu , odborné</w:t>
      </w:r>
      <w:proofErr w:type="gramEnd"/>
      <w:r w:rsidR="00BB30DD" w:rsidRPr="00371418">
        <w:rPr>
          <w:sz w:val="24"/>
          <w:szCs w:val="24"/>
        </w:rPr>
        <w:t xml:space="preserve"> časopisy a internetový portál www.rvp.cz.</w:t>
      </w:r>
    </w:p>
    <w:p w:rsidR="00945907" w:rsidRPr="00371418" w:rsidRDefault="00945907" w:rsidP="00D333E3">
      <w:pPr>
        <w:pStyle w:val="Bezmezer"/>
        <w:ind w:left="720" w:firstLine="696"/>
        <w:rPr>
          <w:sz w:val="24"/>
          <w:szCs w:val="24"/>
        </w:rPr>
      </w:pPr>
    </w:p>
    <w:p w:rsidR="00134FB2" w:rsidRDefault="00134FB2" w:rsidP="00371418">
      <w:pPr>
        <w:pStyle w:val="Bezmezer"/>
        <w:rPr>
          <w:b/>
          <w:sz w:val="32"/>
          <w:szCs w:val="32"/>
          <w:u w:val="single"/>
        </w:rPr>
      </w:pPr>
    </w:p>
    <w:p w:rsidR="00E02734" w:rsidRPr="00EB2BEF" w:rsidRDefault="00E02734" w:rsidP="00C52305">
      <w:pPr>
        <w:pStyle w:val="Bezmezer"/>
        <w:ind w:left="720"/>
        <w:rPr>
          <w:b/>
          <w:i/>
          <w:sz w:val="32"/>
          <w:szCs w:val="32"/>
          <w:u w:val="single"/>
        </w:rPr>
      </w:pPr>
      <w:r w:rsidRPr="00EB2BEF">
        <w:rPr>
          <w:b/>
          <w:i/>
          <w:sz w:val="32"/>
          <w:szCs w:val="32"/>
          <w:u w:val="single"/>
        </w:rPr>
        <w:t>6. Spolupráce s partnery:</w:t>
      </w:r>
    </w:p>
    <w:p w:rsidR="00D333E3" w:rsidRDefault="00D333E3" w:rsidP="00C52305">
      <w:pPr>
        <w:pStyle w:val="Bezmezer"/>
        <w:ind w:left="720"/>
      </w:pPr>
    </w:p>
    <w:p w:rsidR="005847F8" w:rsidRPr="00371418" w:rsidRDefault="00E02734" w:rsidP="00AB324F">
      <w:pPr>
        <w:pStyle w:val="Bezmezer"/>
        <w:ind w:left="720" w:firstLine="696"/>
        <w:rPr>
          <w:sz w:val="24"/>
          <w:szCs w:val="24"/>
        </w:rPr>
      </w:pPr>
      <w:r w:rsidRPr="00371418">
        <w:rPr>
          <w:sz w:val="24"/>
          <w:szCs w:val="24"/>
        </w:rPr>
        <w:t>Škola vykazuje dlouhodobě velmi dobrou spolupráci s učitelkami 1. třídy ZŠ. V tomto roce se v rámci RVP uskutečnilo několik vzájemných návštěv</w:t>
      </w:r>
      <w:r w:rsidR="00711187">
        <w:rPr>
          <w:sz w:val="24"/>
          <w:szCs w:val="24"/>
        </w:rPr>
        <w:t xml:space="preserve"> ve </w:t>
      </w:r>
      <w:proofErr w:type="gramStart"/>
      <w:r w:rsidR="00711187">
        <w:rPr>
          <w:sz w:val="24"/>
          <w:szCs w:val="24"/>
        </w:rPr>
        <w:t>třídě  dětí</w:t>
      </w:r>
      <w:proofErr w:type="gramEnd"/>
      <w:r w:rsidR="00711187">
        <w:rPr>
          <w:sz w:val="24"/>
          <w:szCs w:val="24"/>
        </w:rPr>
        <w:t xml:space="preserve"> v 1.třídě a v MŠ a</w:t>
      </w:r>
      <w:r w:rsidRPr="00371418">
        <w:rPr>
          <w:sz w:val="24"/>
          <w:szCs w:val="24"/>
        </w:rPr>
        <w:t xml:space="preserve"> na školní zahradě. Tato setkání mají vždy </w:t>
      </w:r>
      <w:proofErr w:type="spellStart"/>
      <w:r w:rsidRPr="00371418">
        <w:rPr>
          <w:sz w:val="24"/>
          <w:szCs w:val="24"/>
        </w:rPr>
        <w:t>tématickou</w:t>
      </w:r>
      <w:proofErr w:type="spellEnd"/>
      <w:r w:rsidRPr="00371418">
        <w:rPr>
          <w:sz w:val="24"/>
          <w:szCs w:val="24"/>
        </w:rPr>
        <w:t xml:space="preserve"> náplň a jsou pro děti přínosem.</w:t>
      </w:r>
      <w:r w:rsidR="00E55865" w:rsidRPr="00371418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>P</w:t>
      </w:r>
      <w:r w:rsidRPr="00371418">
        <w:rPr>
          <w:sz w:val="24"/>
          <w:szCs w:val="24"/>
        </w:rPr>
        <w:t xml:space="preserve">o odborné stránce </w:t>
      </w:r>
      <w:proofErr w:type="gramStart"/>
      <w:r w:rsidRPr="00371418">
        <w:rPr>
          <w:sz w:val="24"/>
          <w:szCs w:val="24"/>
        </w:rPr>
        <w:t>spolupracujeme  s PPP</w:t>
      </w:r>
      <w:proofErr w:type="gramEnd"/>
      <w:r w:rsidRPr="00371418">
        <w:rPr>
          <w:sz w:val="24"/>
          <w:szCs w:val="24"/>
        </w:rPr>
        <w:t xml:space="preserve"> v Domažlicích, zejména v posouzení školní zralosti dětí před nástupem do ZŠ a péče o děti ze zhoršeného sociokulturního prostředí.</w:t>
      </w:r>
      <w:r w:rsidR="005F3965" w:rsidRPr="00371418">
        <w:rPr>
          <w:sz w:val="24"/>
          <w:szCs w:val="24"/>
        </w:rPr>
        <w:t xml:space="preserve"> V tomto roce jsme </w:t>
      </w:r>
      <w:r w:rsidR="00BB30DD" w:rsidRPr="00371418">
        <w:rPr>
          <w:sz w:val="24"/>
          <w:szCs w:val="24"/>
        </w:rPr>
        <w:t xml:space="preserve">opět </w:t>
      </w:r>
      <w:r w:rsidR="005F3965" w:rsidRPr="00371418">
        <w:rPr>
          <w:sz w:val="24"/>
          <w:szCs w:val="24"/>
        </w:rPr>
        <w:t>využili nabídky PPP na vyšetření školní zralosti přímo v prostorách MŠ. Tento způsob</w:t>
      </w:r>
      <w:r w:rsidR="00BB30DD" w:rsidRPr="00371418">
        <w:rPr>
          <w:sz w:val="24"/>
          <w:szCs w:val="24"/>
        </w:rPr>
        <w:t xml:space="preserve"> vyšetření je velmi příjemný pro děti, bez změny prostředí.  Je vyhovující  pro </w:t>
      </w:r>
      <w:r w:rsidR="005F3965" w:rsidRPr="00371418">
        <w:rPr>
          <w:sz w:val="24"/>
          <w:szCs w:val="24"/>
        </w:rPr>
        <w:t xml:space="preserve"> rodiče, tak pro mateřskou školu a také závěrečné zprávy byly vystaveny včas tak</w:t>
      </w:r>
      <w:r w:rsidR="00BB30DD" w:rsidRPr="00371418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>,</w:t>
      </w:r>
      <w:r w:rsidR="00711187">
        <w:rPr>
          <w:sz w:val="24"/>
          <w:szCs w:val="24"/>
        </w:rPr>
        <w:t xml:space="preserve"> </w:t>
      </w:r>
      <w:r w:rsidR="005F3965" w:rsidRPr="00371418">
        <w:rPr>
          <w:sz w:val="24"/>
          <w:szCs w:val="24"/>
        </w:rPr>
        <w:t xml:space="preserve">aby byly k dispozici k zápisu </w:t>
      </w:r>
      <w:proofErr w:type="gramStart"/>
      <w:r w:rsidR="005F3965" w:rsidRPr="00371418">
        <w:rPr>
          <w:sz w:val="24"/>
          <w:szCs w:val="24"/>
        </w:rPr>
        <w:t>do 1.třídy</w:t>
      </w:r>
      <w:proofErr w:type="gramEnd"/>
      <w:r w:rsidR="005F3965" w:rsidRPr="00371418">
        <w:rPr>
          <w:sz w:val="24"/>
          <w:szCs w:val="24"/>
        </w:rPr>
        <w:t xml:space="preserve"> ZŠ.</w:t>
      </w:r>
      <w:r w:rsidR="00BB30DD" w:rsidRPr="00371418">
        <w:rPr>
          <w:sz w:val="24"/>
          <w:szCs w:val="24"/>
        </w:rPr>
        <w:t xml:space="preserve"> Obnovili jsme spolupráci s SPC v Horšovském Týně a</w:t>
      </w:r>
      <w:r w:rsidR="00AB324F" w:rsidRPr="00371418">
        <w:rPr>
          <w:sz w:val="24"/>
          <w:szCs w:val="24"/>
        </w:rPr>
        <w:t xml:space="preserve"> </w:t>
      </w:r>
      <w:proofErr w:type="gramStart"/>
      <w:r w:rsidR="00AB324F" w:rsidRPr="00371418">
        <w:rPr>
          <w:sz w:val="24"/>
          <w:szCs w:val="24"/>
        </w:rPr>
        <w:t xml:space="preserve">ukončili </w:t>
      </w:r>
      <w:r w:rsidR="00BB30DD" w:rsidRPr="00371418">
        <w:rPr>
          <w:sz w:val="24"/>
          <w:szCs w:val="24"/>
        </w:rPr>
        <w:t xml:space="preserve"> s</w:t>
      </w:r>
      <w:r w:rsidR="00AB324F" w:rsidRPr="00371418">
        <w:rPr>
          <w:sz w:val="24"/>
          <w:szCs w:val="24"/>
        </w:rPr>
        <w:t> </w:t>
      </w:r>
      <w:r w:rsidR="00BB30DD" w:rsidRPr="00371418">
        <w:rPr>
          <w:sz w:val="24"/>
          <w:szCs w:val="24"/>
        </w:rPr>
        <w:t>volnočasovým</w:t>
      </w:r>
      <w:proofErr w:type="gramEnd"/>
      <w:r w:rsidR="00AB324F" w:rsidRPr="00371418">
        <w:rPr>
          <w:sz w:val="24"/>
          <w:szCs w:val="24"/>
        </w:rPr>
        <w:t xml:space="preserve"> klubem Uličník/provozuje Diakonie/</w:t>
      </w:r>
    </w:p>
    <w:p w:rsidR="00F82821" w:rsidRPr="00371418" w:rsidRDefault="00F82821" w:rsidP="00D333E3">
      <w:pPr>
        <w:pStyle w:val="Bezmezer"/>
        <w:ind w:left="720" w:firstLine="696"/>
        <w:rPr>
          <w:sz w:val="24"/>
          <w:szCs w:val="24"/>
        </w:rPr>
      </w:pPr>
      <w:r w:rsidRPr="00371418">
        <w:rPr>
          <w:sz w:val="24"/>
          <w:szCs w:val="24"/>
        </w:rPr>
        <w:t>Na velmi dobré úrovni hodnotíme spolupráci školy se sponzory, ke kterým tradi</w:t>
      </w:r>
      <w:r w:rsidR="00AB324F" w:rsidRPr="00371418">
        <w:rPr>
          <w:sz w:val="24"/>
          <w:szCs w:val="24"/>
        </w:rPr>
        <w:t xml:space="preserve">čně patří Město Bělá, </w:t>
      </w:r>
      <w:r w:rsidRPr="00371418">
        <w:rPr>
          <w:sz w:val="24"/>
          <w:szCs w:val="24"/>
        </w:rPr>
        <w:t xml:space="preserve"> ZKD</w:t>
      </w:r>
      <w:r w:rsidR="00254DAD" w:rsidRPr="00371418">
        <w:rPr>
          <w:sz w:val="24"/>
          <w:szCs w:val="24"/>
        </w:rPr>
        <w:t xml:space="preserve"> Sušice a malí</w:t>
      </w:r>
      <w:r w:rsidR="00AB324F" w:rsidRPr="00371418">
        <w:rPr>
          <w:sz w:val="24"/>
          <w:szCs w:val="24"/>
        </w:rPr>
        <w:t xml:space="preserve"> podnikatelé žijící v našem městě.</w:t>
      </w:r>
    </w:p>
    <w:p w:rsidR="00371418" w:rsidRDefault="00AB324F" w:rsidP="00371418">
      <w:pPr>
        <w:pStyle w:val="Bezmezer"/>
        <w:rPr>
          <w:sz w:val="24"/>
          <w:szCs w:val="24"/>
        </w:rPr>
      </w:pPr>
      <w:r w:rsidRPr="00371418">
        <w:rPr>
          <w:sz w:val="24"/>
          <w:szCs w:val="24"/>
        </w:rPr>
        <w:t xml:space="preserve">              ZKD Sušice </w:t>
      </w:r>
      <w:r w:rsidR="007D207B" w:rsidRPr="00371418">
        <w:rPr>
          <w:sz w:val="24"/>
          <w:szCs w:val="24"/>
        </w:rPr>
        <w:t xml:space="preserve">a firma Pila pana </w:t>
      </w:r>
      <w:proofErr w:type="spellStart"/>
      <w:proofErr w:type="gramStart"/>
      <w:r w:rsidR="007D207B" w:rsidRPr="00371418">
        <w:rPr>
          <w:sz w:val="24"/>
          <w:szCs w:val="24"/>
        </w:rPr>
        <w:t>Cingroše</w:t>
      </w:r>
      <w:proofErr w:type="spellEnd"/>
      <w:r w:rsidR="00767BA6">
        <w:rPr>
          <w:sz w:val="24"/>
          <w:szCs w:val="24"/>
        </w:rPr>
        <w:t xml:space="preserve"> </w:t>
      </w:r>
      <w:r w:rsidR="007D207B" w:rsidRPr="00371418">
        <w:rPr>
          <w:sz w:val="24"/>
          <w:szCs w:val="24"/>
        </w:rPr>
        <w:t xml:space="preserve"> </w:t>
      </w:r>
      <w:r w:rsidRPr="00371418">
        <w:rPr>
          <w:sz w:val="24"/>
          <w:szCs w:val="24"/>
        </w:rPr>
        <w:t>př</w:t>
      </w:r>
      <w:r w:rsidR="007D207B" w:rsidRPr="00371418">
        <w:rPr>
          <w:sz w:val="24"/>
          <w:szCs w:val="24"/>
        </w:rPr>
        <w:t>ipravili</w:t>
      </w:r>
      <w:proofErr w:type="gramEnd"/>
      <w:r w:rsidRPr="00371418">
        <w:rPr>
          <w:sz w:val="24"/>
          <w:szCs w:val="24"/>
        </w:rPr>
        <w:t xml:space="preserve"> </w:t>
      </w:r>
      <w:r w:rsidR="00F82821" w:rsidRPr="00371418">
        <w:rPr>
          <w:sz w:val="24"/>
          <w:szCs w:val="24"/>
        </w:rPr>
        <w:t xml:space="preserve"> d</w:t>
      </w:r>
      <w:r w:rsidRPr="00371418">
        <w:rPr>
          <w:sz w:val="24"/>
          <w:szCs w:val="24"/>
        </w:rPr>
        <w:t>ětem mikulášskou nadílku a ba</w:t>
      </w:r>
      <w:r w:rsidR="007D207B" w:rsidRPr="00371418">
        <w:rPr>
          <w:sz w:val="24"/>
          <w:szCs w:val="24"/>
        </w:rPr>
        <w:t xml:space="preserve">líček </w:t>
      </w:r>
      <w:r w:rsidR="00767BA6">
        <w:rPr>
          <w:sz w:val="24"/>
          <w:szCs w:val="24"/>
        </w:rPr>
        <w:t xml:space="preserve"> -         </w:t>
      </w:r>
      <w:r w:rsidR="00371418">
        <w:rPr>
          <w:sz w:val="24"/>
          <w:szCs w:val="24"/>
        </w:rPr>
        <w:t xml:space="preserve">   </w:t>
      </w:r>
      <w:r w:rsidR="00767BA6">
        <w:rPr>
          <w:sz w:val="24"/>
          <w:szCs w:val="24"/>
        </w:rPr>
        <w:t xml:space="preserve"> ke Dni dětí.</w:t>
      </w:r>
      <w:r w:rsidR="00371418">
        <w:rPr>
          <w:sz w:val="24"/>
          <w:szCs w:val="24"/>
        </w:rPr>
        <w:t xml:space="preserve"> </w:t>
      </w:r>
      <w:r w:rsidR="00371418" w:rsidRPr="00371418">
        <w:rPr>
          <w:sz w:val="24"/>
          <w:szCs w:val="24"/>
        </w:rPr>
        <w:t>Dále nás sponzoři finančně podpořili při nákupu vánočních dárků.</w:t>
      </w:r>
    </w:p>
    <w:p w:rsidR="00371418" w:rsidRPr="00371418" w:rsidRDefault="00767BA6" w:rsidP="00767BA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71418" w:rsidRPr="00371418">
        <w:rPr>
          <w:sz w:val="24"/>
          <w:szCs w:val="24"/>
        </w:rPr>
        <w:t xml:space="preserve">Škola je zapojena do programů inkluzivního vzdělávání a to předpokládá úzkou </w:t>
      </w:r>
      <w:r>
        <w:rPr>
          <w:sz w:val="24"/>
          <w:szCs w:val="24"/>
        </w:rPr>
        <w:t xml:space="preserve">                -             </w:t>
      </w:r>
      <w:r w:rsidR="00371418" w:rsidRPr="00371418">
        <w:rPr>
          <w:sz w:val="24"/>
          <w:szCs w:val="24"/>
        </w:rPr>
        <w:t>spolupráci s mateřskými školami v nejbližším okolí/Hostouň, Poběžovice/.</w:t>
      </w:r>
    </w:p>
    <w:p w:rsidR="007D207B" w:rsidRPr="00371418" w:rsidRDefault="00AB324F" w:rsidP="007D207B">
      <w:pPr>
        <w:pStyle w:val="Bezmezer"/>
        <w:rPr>
          <w:sz w:val="24"/>
          <w:szCs w:val="24"/>
        </w:rPr>
      </w:pPr>
      <w:r w:rsidRPr="00371418">
        <w:rPr>
          <w:sz w:val="24"/>
          <w:szCs w:val="24"/>
        </w:rPr>
        <w:t xml:space="preserve">                                                                          </w:t>
      </w:r>
    </w:p>
    <w:p w:rsidR="00A908FA" w:rsidRDefault="007D207B" w:rsidP="009957BE">
      <w:pPr>
        <w:pStyle w:val="Bezmezer"/>
        <w:rPr>
          <w:sz w:val="32"/>
          <w:szCs w:val="32"/>
        </w:rPr>
      </w:pPr>
      <w:r w:rsidRPr="00371418">
        <w:rPr>
          <w:sz w:val="24"/>
          <w:szCs w:val="24"/>
        </w:rPr>
        <w:t xml:space="preserve">              </w:t>
      </w:r>
      <w:r w:rsidR="00F82821" w:rsidRPr="00EB2BEF">
        <w:rPr>
          <w:b/>
          <w:i/>
          <w:sz w:val="32"/>
          <w:szCs w:val="32"/>
          <w:u w:val="single"/>
        </w:rPr>
        <w:t>7. Závěrečné hodnocení školního roku a priority pro příští</w:t>
      </w:r>
      <w:r w:rsidR="009957BE">
        <w:rPr>
          <w:b/>
          <w:i/>
          <w:sz w:val="32"/>
          <w:szCs w:val="32"/>
          <w:u w:val="single"/>
        </w:rPr>
        <w:t xml:space="preserve">                            </w:t>
      </w:r>
      <w:r w:rsidR="009957BE">
        <w:rPr>
          <w:sz w:val="32"/>
          <w:szCs w:val="32"/>
        </w:rPr>
        <w:t xml:space="preserve">-         </w:t>
      </w:r>
      <w:r w:rsidR="009957BE">
        <w:rPr>
          <w:b/>
          <w:i/>
          <w:sz w:val="32"/>
          <w:szCs w:val="32"/>
          <w:u w:val="single"/>
        </w:rPr>
        <w:t>školní rok</w:t>
      </w:r>
      <w:r w:rsidR="009957BE">
        <w:rPr>
          <w:sz w:val="32"/>
          <w:szCs w:val="32"/>
        </w:rPr>
        <w:t xml:space="preserve"> </w:t>
      </w:r>
    </w:p>
    <w:p w:rsidR="00F82821" w:rsidRPr="009957BE" w:rsidRDefault="009957BE" w:rsidP="009957BE">
      <w:pPr>
        <w:pStyle w:val="Bezmezer"/>
        <w:rPr>
          <w:sz w:val="24"/>
          <w:szCs w:val="24"/>
        </w:rPr>
      </w:pPr>
      <w:r>
        <w:rPr>
          <w:sz w:val="32"/>
          <w:szCs w:val="32"/>
        </w:rPr>
        <w:t xml:space="preserve">         </w:t>
      </w:r>
    </w:p>
    <w:p w:rsidR="00F82821" w:rsidRPr="00767BA6" w:rsidRDefault="00D86581" w:rsidP="00D333E3">
      <w:pPr>
        <w:pStyle w:val="Bezmezer"/>
        <w:ind w:left="720" w:firstLine="696"/>
        <w:rPr>
          <w:sz w:val="24"/>
          <w:szCs w:val="24"/>
        </w:rPr>
      </w:pPr>
      <w:r>
        <w:rPr>
          <w:sz w:val="24"/>
          <w:szCs w:val="24"/>
        </w:rPr>
        <w:t>Po</w:t>
      </w:r>
      <w:r w:rsidR="00F82821" w:rsidRPr="00767BA6">
        <w:rPr>
          <w:sz w:val="24"/>
          <w:szCs w:val="24"/>
        </w:rPr>
        <w:t xml:space="preserve"> </w:t>
      </w:r>
      <w:r>
        <w:rPr>
          <w:sz w:val="24"/>
          <w:szCs w:val="24"/>
        </w:rPr>
        <w:t>zhodnocení</w:t>
      </w:r>
      <w:r w:rsidR="00F82821" w:rsidRPr="00767BA6">
        <w:rPr>
          <w:sz w:val="24"/>
          <w:szCs w:val="24"/>
        </w:rPr>
        <w:t xml:space="preserve"> tohoto školního roku</w:t>
      </w:r>
      <w:r>
        <w:rPr>
          <w:sz w:val="24"/>
          <w:szCs w:val="24"/>
        </w:rPr>
        <w:t xml:space="preserve"> můžeme říci, že výsledky naší výchovně vzdělávací práce lze hodnotit jako velmi dobré. </w:t>
      </w:r>
      <w:r w:rsidR="00F82821" w:rsidRPr="00767BA6">
        <w:rPr>
          <w:sz w:val="24"/>
          <w:szCs w:val="24"/>
        </w:rPr>
        <w:t xml:space="preserve"> Byly splněny</w:t>
      </w:r>
      <w:r w:rsidR="00700B9F" w:rsidRPr="00767BA6">
        <w:rPr>
          <w:sz w:val="24"/>
          <w:szCs w:val="24"/>
        </w:rPr>
        <w:t xml:space="preserve"> téměř všechny naplánované akce a uskutečnit několik nových akcí, které vyplynuly během roku z činností </w:t>
      </w:r>
      <w:r w:rsidR="00661628" w:rsidRPr="00767BA6">
        <w:rPr>
          <w:sz w:val="24"/>
          <w:szCs w:val="24"/>
        </w:rPr>
        <w:t xml:space="preserve">dětí, </w:t>
      </w:r>
      <w:r w:rsidR="00F82821" w:rsidRPr="00767BA6">
        <w:rPr>
          <w:sz w:val="24"/>
          <w:szCs w:val="24"/>
        </w:rPr>
        <w:t>dařilo se plnit i prioritní úkoly</w:t>
      </w:r>
      <w:r w:rsidR="00CF1EE2" w:rsidRPr="00767BA6">
        <w:rPr>
          <w:sz w:val="24"/>
          <w:szCs w:val="24"/>
        </w:rPr>
        <w:t>. Veškerý personál pracuje zodpovědně, na vysoké úrovni a pružně reaguje na aktuální situace. Práce učitelek je dostatečně kreativní. Velmi se osvědčilo dělení dětí do menších skupin podle věku. Při práci je tak větší klid,</w:t>
      </w:r>
      <w:r w:rsidR="00E566C9" w:rsidRPr="00767BA6">
        <w:rPr>
          <w:sz w:val="24"/>
          <w:szCs w:val="24"/>
        </w:rPr>
        <w:t xml:space="preserve"> </w:t>
      </w:r>
      <w:r w:rsidR="00CF1EE2" w:rsidRPr="00767BA6">
        <w:rPr>
          <w:sz w:val="24"/>
          <w:szCs w:val="24"/>
        </w:rPr>
        <w:t>pohoda</w:t>
      </w:r>
      <w:r>
        <w:rPr>
          <w:sz w:val="24"/>
          <w:szCs w:val="24"/>
        </w:rPr>
        <w:t xml:space="preserve"> </w:t>
      </w:r>
      <w:r w:rsidR="00767BA6" w:rsidRPr="00767BA6">
        <w:rPr>
          <w:sz w:val="24"/>
          <w:szCs w:val="24"/>
        </w:rPr>
        <w:t>a</w:t>
      </w:r>
      <w:r w:rsidR="00CF1EE2" w:rsidRPr="00767BA6">
        <w:rPr>
          <w:sz w:val="24"/>
          <w:szCs w:val="24"/>
        </w:rPr>
        <w:t xml:space="preserve"> mohou</w:t>
      </w:r>
      <w:r w:rsidR="00767BA6" w:rsidRPr="00767BA6">
        <w:rPr>
          <w:sz w:val="24"/>
          <w:szCs w:val="24"/>
        </w:rPr>
        <w:t xml:space="preserve"> se</w:t>
      </w:r>
      <w:r w:rsidR="00CF1EE2" w:rsidRPr="00767BA6">
        <w:rPr>
          <w:sz w:val="24"/>
          <w:szCs w:val="24"/>
        </w:rPr>
        <w:t xml:space="preserve"> více věnovat dětem individuálně.</w:t>
      </w:r>
      <w:r w:rsidR="00AD73CB" w:rsidRPr="00767BA6">
        <w:rPr>
          <w:sz w:val="24"/>
          <w:szCs w:val="24"/>
        </w:rPr>
        <w:t xml:space="preserve"> </w:t>
      </w:r>
    </w:p>
    <w:p w:rsidR="00DA5F29" w:rsidRDefault="00CF1EE2" w:rsidP="00853C51">
      <w:pPr>
        <w:pStyle w:val="Bezmezer"/>
        <w:ind w:left="720" w:firstLine="696"/>
        <w:rPr>
          <w:sz w:val="24"/>
          <w:szCs w:val="24"/>
        </w:rPr>
      </w:pPr>
      <w:r w:rsidRPr="00767BA6">
        <w:rPr>
          <w:sz w:val="24"/>
          <w:szCs w:val="24"/>
        </w:rPr>
        <w:t>Jedním z prioritních úkolů MŠ je zlepšit spolupráci s</w:t>
      </w:r>
      <w:r w:rsidR="002524C4">
        <w:rPr>
          <w:sz w:val="24"/>
          <w:szCs w:val="24"/>
        </w:rPr>
        <w:t> </w:t>
      </w:r>
      <w:r w:rsidRPr="00767BA6">
        <w:rPr>
          <w:sz w:val="24"/>
          <w:szCs w:val="24"/>
        </w:rPr>
        <w:t>rodi</w:t>
      </w:r>
      <w:r w:rsidR="00D67B20">
        <w:rPr>
          <w:sz w:val="24"/>
          <w:szCs w:val="24"/>
        </w:rPr>
        <w:t>či</w:t>
      </w:r>
      <w:r w:rsidR="002524C4">
        <w:rPr>
          <w:sz w:val="24"/>
          <w:szCs w:val="24"/>
        </w:rPr>
        <w:t>,</w:t>
      </w:r>
      <w:r w:rsidR="00D67B20">
        <w:rPr>
          <w:sz w:val="24"/>
          <w:szCs w:val="24"/>
        </w:rPr>
        <w:t xml:space="preserve"> upevňovat sebevědomí dětí v</w:t>
      </w:r>
      <w:r w:rsidR="002524C4">
        <w:rPr>
          <w:sz w:val="24"/>
          <w:szCs w:val="24"/>
        </w:rPr>
        <w:t> </w:t>
      </w:r>
      <w:r w:rsidR="00D67B20">
        <w:rPr>
          <w:sz w:val="24"/>
          <w:szCs w:val="24"/>
        </w:rPr>
        <w:t>kolekti</w:t>
      </w:r>
      <w:r w:rsidR="002524C4">
        <w:rPr>
          <w:sz w:val="24"/>
          <w:szCs w:val="24"/>
        </w:rPr>
        <w:t>vu a včasné doporučení k logopedické nápravě.</w:t>
      </w:r>
      <w:r w:rsidRPr="00767BA6">
        <w:rPr>
          <w:sz w:val="24"/>
          <w:szCs w:val="24"/>
        </w:rPr>
        <w:t xml:space="preserve"> Poměrně </w:t>
      </w:r>
      <w:proofErr w:type="gramStart"/>
      <w:r w:rsidRPr="00767BA6">
        <w:rPr>
          <w:sz w:val="24"/>
          <w:szCs w:val="24"/>
        </w:rPr>
        <w:t>se</w:t>
      </w:r>
      <w:proofErr w:type="gramEnd"/>
      <w:r w:rsidRPr="00767BA6">
        <w:rPr>
          <w:sz w:val="24"/>
          <w:szCs w:val="24"/>
        </w:rPr>
        <w:t xml:space="preserve"> </w:t>
      </w:r>
    </w:p>
    <w:p w:rsidR="00DA5F29" w:rsidRDefault="00DA5F29" w:rsidP="00DA5F29">
      <w:pPr>
        <w:pStyle w:val="Bezmezer"/>
        <w:ind w:left="720"/>
        <w:rPr>
          <w:sz w:val="24"/>
          <w:szCs w:val="24"/>
        </w:rPr>
      </w:pPr>
    </w:p>
    <w:p w:rsidR="00DA5F29" w:rsidRDefault="00DA5F29" w:rsidP="00DA5F29">
      <w:pPr>
        <w:pStyle w:val="Bezmezer"/>
        <w:ind w:left="720"/>
        <w:rPr>
          <w:sz w:val="24"/>
          <w:szCs w:val="24"/>
        </w:rPr>
      </w:pPr>
    </w:p>
    <w:p w:rsidR="00A908FA" w:rsidRDefault="00CF1EE2" w:rsidP="00DA5F29">
      <w:pPr>
        <w:pStyle w:val="Bezmezer"/>
        <w:ind w:left="720"/>
        <w:rPr>
          <w:sz w:val="24"/>
          <w:szCs w:val="24"/>
        </w:rPr>
      </w:pPr>
      <w:r w:rsidRPr="00767BA6">
        <w:rPr>
          <w:sz w:val="24"/>
          <w:szCs w:val="24"/>
        </w:rPr>
        <w:t xml:space="preserve">daří zapojit </w:t>
      </w:r>
      <w:r w:rsidR="002524C4">
        <w:rPr>
          <w:sz w:val="24"/>
          <w:szCs w:val="24"/>
        </w:rPr>
        <w:t>rodiče do dění mateřské školy. P</w:t>
      </w:r>
      <w:r w:rsidRPr="00767BA6">
        <w:rPr>
          <w:sz w:val="24"/>
          <w:szCs w:val="24"/>
        </w:rPr>
        <w:t xml:space="preserve">roblémy přetrvávají </w:t>
      </w:r>
      <w:r w:rsidR="009C1058" w:rsidRPr="00767BA6">
        <w:rPr>
          <w:sz w:val="24"/>
          <w:szCs w:val="24"/>
        </w:rPr>
        <w:t>s některými rodiči,</w:t>
      </w:r>
      <w:r w:rsidR="00B26185" w:rsidRPr="00767BA6">
        <w:rPr>
          <w:sz w:val="24"/>
          <w:szCs w:val="24"/>
        </w:rPr>
        <w:t xml:space="preserve"> </w:t>
      </w:r>
      <w:r w:rsidR="009C1058" w:rsidRPr="00767BA6">
        <w:rPr>
          <w:sz w:val="24"/>
          <w:szCs w:val="24"/>
        </w:rPr>
        <w:t xml:space="preserve">kteří porušují školní řád </w:t>
      </w:r>
      <w:r w:rsidR="002524C4">
        <w:rPr>
          <w:sz w:val="24"/>
          <w:szCs w:val="24"/>
        </w:rPr>
        <w:t xml:space="preserve">nedodržováním včasných plateb. </w:t>
      </w:r>
      <w:r w:rsidR="009C1058" w:rsidRPr="00767BA6">
        <w:rPr>
          <w:sz w:val="24"/>
          <w:szCs w:val="24"/>
        </w:rPr>
        <w:t xml:space="preserve">Snažíme se být neustále </w:t>
      </w:r>
      <w:r w:rsidR="00A908FA">
        <w:rPr>
          <w:sz w:val="24"/>
          <w:szCs w:val="24"/>
        </w:rPr>
        <w:t xml:space="preserve"> </w:t>
      </w:r>
    </w:p>
    <w:p w:rsidR="00A908FA" w:rsidRDefault="009C1058" w:rsidP="00A908FA">
      <w:pPr>
        <w:pStyle w:val="Bezmezer"/>
        <w:ind w:left="720"/>
        <w:rPr>
          <w:sz w:val="24"/>
          <w:szCs w:val="24"/>
        </w:rPr>
      </w:pPr>
      <w:r w:rsidRPr="00767BA6">
        <w:rPr>
          <w:sz w:val="24"/>
          <w:szCs w:val="24"/>
        </w:rPr>
        <w:t>v kontaktu a problémy řešit</w:t>
      </w:r>
      <w:r w:rsidR="00134FB2" w:rsidRPr="00767BA6">
        <w:rPr>
          <w:sz w:val="24"/>
          <w:szCs w:val="24"/>
        </w:rPr>
        <w:t>.</w:t>
      </w:r>
      <w:r w:rsidR="005847F8" w:rsidRPr="00767BA6">
        <w:rPr>
          <w:sz w:val="24"/>
          <w:szCs w:val="24"/>
        </w:rPr>
        <w:t xml:space="preserve"> </w:t>
      </w:r>
      <w:r w:rsidR="002524C4">
        <w:rPr>
          <w:sz w:val="24"/>
          <w:szCs w:val="24"/>
        </w:rPr>
        <w:t xml:space="preserve">Přirozené sebevědomí dětí je současný problém naší společnosti. Máme vytvořený adaptační </w:t>
      </w:r>
      <w:proofErr w:type="gramStart"/>
      <w:r w:rsidR="002524C4">
        <w:rPr>
          <w:sz w:val="24"/>
          <w:szCs w:val="24"/>
        </w:rPr>
        <w:t xml:space="preserve">program </w:t>
      </w:r>
      <w:r w:rsidR="00D13653">
        <w:rPr>
          <w:sz w:val="24"/>
          <w:szCs w:val="24"/>
        </w:rPr>
        <w:t>a  ke</w:t>
      </w:r>
      <w:proofErr w:type="gramEnd"/>
      <w:r w:rsidR="00D13653">
        <w:rPr>
          <w:sz w:val="24"/>
          <w:szCs w:val="24"/>
        </w:rPr>
        <w:t xml:space="preserve"> splnění tohoto cíle nám příznivě napomáhá naše velká chodba ve školce. Zde si hrají děti všech věkových </w:t>
      </w:r>
    </w:p>
    <w:p w:rsidR="00D333E3" w:rsidRDefault="00D13653" w:rsidP="00A908FA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skupin a děti musí aktuálně řešit problém společně. Komunikovat spolu, respektovat jeden druhého, utváří se přátelství napříč všech věkových skupin. </w:t>
      </w:r>
      <w:r w:rsidR="00251E13" w:rsidRPr="00767BA6">
        <w:rPr>
          <w:sz w:val="24"/>
          <w:szCs w:val="24"/>
        </w:rPr>
        <w:t>Př</w:t>
      </w:r>
      <w:r w:rsidR="00CF1EE2" w:rsidRPr="00767BA6">
        <w:rPr>
          <w:sz w:val="24"/>
          <w:szCs w:val="24"/>
        </w:rPr>
        <w:t>etrváva</w:t>
      </w:r>
      <w:r>
        <w:rPr>
          <w:sz w:val="24"/>
          <w:szCs w:val="24"/>
        </w:rPr>
        <w:t>jí problémy s logopedickou péčí. Nově probíhal „Logopedický kroužek“, bohužel s omezeným počtem dětí, vedený</w:t>
      </w:r>
      <w:r w:rsidR="00E46348">
        <w:rPr>
          <w:sz w:val="24"/>
          <w:szCs w:val="24"/>
        </w:rPr>
        <w:t xml:space="preserve"> školním logopedickým asistentem Veronikou </w:t>
      </w:r>
      <w:proofErr w:type="spellStart"/>
      <w:r w:rsidR="00E46348">
        <w:rPr>
          <w:sz w:val="24"/>
          <w:szCs w:val="24"/>
        </w:rPr>
        <w:t>Riškovou</w:t>
      </w:r>
      <w:proofErr w:type="spellEnd"/>
      <w:r w:rsidR="00E46348">
        <w:rPr>
          <w:sz w:val="24"/>
          <w:szCs w:val="24"/>
        </w:rPr>
        <w:t>-</w:t>
      </w:r>
      <w:r w:rsidR="00B26185" w:rsidRPr="00767BA6">
        <w:rPr>
          <w:sz w:val="24"/>
          <w:szCs w:val="24"/>
        </w:rPr>
        <w:t xml:space="preserve"> </w:t>
      </w:r>
      <w:r w:rsidR="00E46348">
        <w:rPr>
          <w:sz w:val="24"/>
          <w:szCs w:val="24"/>
        </w:rPr>
        <w:t>vychovatelkou</w:t>
      </w:r>
      <w:r w:rsidR="005B1882" w:rsidRPr="00767BA6">
        <w:rPr>
          <w:sz w:val="24"/>
          <w:szCs w:val="24"/>
        </w:rPr>
        <w:t xml:space="preserve"> školní družiny</w:t>
      </w:r>
      <w:r w:rsidR="00E46348">
        <w:rPr>
          <w:sz w:val="24"/>
          <w:szCs w:val="24"/>
        </w:rPr>
        <w:t>, která</w:t>
      </w:r>
      <w:r w:rsidR="005B1882" w:rsidRPr="00767BA6">
        <w:rPr>
          <w:sz w:val="24"/>
          <w:szCs w:val="24"/>
        </w:rPr>
        <w:t xml:space="preserve"> absolvova</w:t>
      </w:r>
      <w:r w:rsidR="00E46348">
        <w:rPr>
          <w:sz w:val="24"/>
          <w:szCs w:val="24"/>
        </w:rPr>
        <w:t xml:space="preserve">la kurz s tímto zaměřením. Dále doporučujeme rodičům návštěvu klinického logopeda v Domažlicích a nově v Boru. </w:t>
      </w:r>
    </w:p>
    <w:p w:rsidR="008D6CB8" w:rsidRDefault="008D6CB8" w:rsidP="00A908FA">
      <w:pPr>
        <w:pStyle w:val="Bezmezer"/>
        <w:ind w:left="720"/>
        <w:rPr>
          <w:sz w:val="24"/>
          <w:szCs w:val="24"/>
        </w:rPr>
      </w:pPr>
    </w:p>
    <w:p w:rsidR="008D6CB8" w:rsidRPr="00853C51" w:rsidRDefault="008D6CB8" w:rsidP="00A908FA">
      <w:pPr>
        <w:pStyle w:val="Bezmezer"/>
        <w:ind w:left="720"/>
        <w:rPr>
          <w:sz w:val="24"/>
          <w:szCs w:val="24"/>
        </w:rPr>
      </w:pPr>
    </w:p>
    <w:p w:rsidR="00D333E3" w:rsidRPr="00767BA6" w:rsidRDefault="00EA1564" w:rsidP="00C52305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2</w:t>
      </w:r>
      <w:r w:rsidR="00ED589D" w:rsidRPr="00767BA6">
        <w:rPr>
          <w:sz w:val="24"/>
          <w:szCs w:val="24"/>
        </w:rPr>
        <w:t>0</w:t>
      </w:r>
      <w:r w:rsidR="004E2166">
        <w:rPr>
          <w:sz w:val="24"/>
          <w:szCs w:val="24"/>
        </w:rPr>
        <w:t>.9</w:t>
      </w:r>
      <w:bookmarkStart w:id="0" w:name="_GoBack"/>
      <w:bookmarkEnd w:id="0"/>
      <w:r w:rsidR="00B26185" w:rsidRPr="00767BA6">
        <w:rPr>
          <w:sz w:val="24"/>
          <w:szCs w:val="24"/>
        </w:rPr>
        <w:t>.2019</w:t>
      </w:r>
      <w:r w:rsidR="00D333E3">
        <w:tab/>
      </w:r>
      <w:r w:rsidR="00D333E3">
        <w:tab/>
      </w:r>
      <w:r w:rsidR="00D333E3">
        <w:tab/>
      </w:r>
      <w:r w:rsidR="00D333E3">
        <w:tab/>
      </w:r>
      <w:r w:rsidR="00D333E3" w:rsidRPr="00767BA6">
        <w:rPr>
          <w:sz w:val="24"/>
          <w:szCs w:val="24"/>
        </w:rPr>
        <w:t xml:space="preserve">zpracovala: </w:t>
      </w:r>
      <w:r w:rsidR="00134FB2" w:rsidRPr="00767BA6">
        <w:rPr>
          <w:sz w:val="24"/>
          <w:szCs w:val="24"/>
        </w:rPr>
        <w:t>Marta Hájková</w:t>
      </w:r>
    </w:p>
    <w:p w:rsidR="00D333E3" w:rsidRPr="00767BA6" w:rsidRDefault="00E55865" w:rsidP="00C52305">
      <w:pPr>
        <w:pStyle w:val="Bezmezer"/>
        <w:ind w:left="720"/>
        <w:rPr>
          <w:sz w:val="24"/>
          <w:szCs w:val="24"/>
        </w:rPr>
      </w:pPr>
      <w:r w:rsidRPr="00767BA6">
        <w:rPr>
          <w:sz w:val="24"/>
          <w:szCs w:val="24"/>
        </w:rPr>
        <w:tab/>
      </w:r>
      <w:r w:rsidRPr="00767BA6">
        <w:rPr>
          <w:sz w:val="24"/>
          <w:szCs w:val="24"/>
        </w:rPr>
        <w:tab/>
      </w:r>
      <w:r w:rsidRPr="00767BA6">
        <w:rPr>
          <w:sz w:val="24"/>
          <w:szCs w:val="24"/>
        </w:rPr>
        <w:tab/>
        <w:t xml:space="preserve">                            </w:t>
      </w:r>
      <w:r w:rsidR="00D333E3" w:rsidRPr="00767BA6">
        <w:rPr>
          <w:sz w:val="24"/>
          <w:szCs w:val="24"/>
        </w:rPr>
        <w:t xml:space="preserve"> </w:t>
      </w:r>
      <w:r w:rsidR="00EA1564">
        <w:rPr>
          <w:sz w:val="24"/>
          <w:szCs w:val="24"/>
        </w:rPr>
        <w:t>vedoucí učitelka MŠ</w:t>
      </w:r>
      <w:r w:rsidR="00ED589D" w:rsidRPr="00767BA6">
        <w:rPr>
          <w:sz w:val="24"/>
          <w:szCs w:val="24"/>
        </w:rPr>
        <w:t xml:space="preserve">  </w:t>
      </w:r>
    </w:p>
    <w:p w:rsidR="00134FB2" w:rsidRDefault="00134FB2" w:rsidP="00C52305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:rsidR="00F82821" w:rsidRDefault="00F82821" w:rsidP="00C52305">
      <w:pPr>
        <w:pStyle w:val="Bezmezer"/>
        <w:ind w:left="720"/>
      </w:pPr>
    </w:p>
    <w:p w:rsidR="00C52305" w:rsidRDefault="00C52305" w:rsidP="00C52305">
      <w:pPr>
        <w:pStyle w:val="Bezmezer"/>
        <w:ind w:left="720"/>
      </w:pPr>
    </w:p>
    <w:p w:rsidR="00C52305" w:rsidRDefault="00C52305" w:rsidP="00C52305">
      <w:pPr>
        <w:pStyle w:val="Bezmezer"/>
        <w:ind w:left="720"/>
      </w:pPr>
    </w:p>
    <w:sectPr w:rsidR="00C5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C55"/>
    <w:multiLevelType w:val="hybridMultilevel"/>
    <w:tmpl w:val="3AA05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6660C"/>
    <w:multiLevelType w:val="hybridMultilevel"/>
    <w:tmpl w:val="4DA0844E"/>
    <w:lvl w:ilvl="0" w:tplc="3F0E845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5B"/>
    <w:rsid w:val="000309C2"/>
    <w:rsid w:val="00055484"/>
    <w:rsid w:val="000C47BC"/>
    <w:rsid w:val="00134FB2"/>
    <w:rsid w:val="00183C7F"/>
    <w:rsid w:val="001E7A70"/>
    <w:rsid w:val="001F5A1F"/>
    <w:rsid w:val="002040F5"/>
    <w:rsid w:val="002137D0"/>
    <w:rsid w:val="002277A5"/>
    <w:rsid w:val="00233BA6"/>
    <w:rsid w:val="00251E13"/>
    <w:rsid w:val="002524C4"/>
    <w:rsid w:val="00254DAD"/>
    <w:rsid w:val="003020F1"/>
    <w:rsid w:val="00371418"/>
    <w:rsid w:val="00384BD3"/>
    <w:rsid w:val="004364D4"/>
    <w:rsid w:val="00486A13"/>
    <w:rsid w:val="004E2166"/>
    <w:rsid w:val="00503548"/>
    <w:rsid w:val="005847F8"/>
    <w:rsid w:val="005A0B6D"/>
    <w:rsid w:val="005B1882"/>
    <w:rsid w:val="005F3965"/>
    <w:rsid w:val="005F5042"/>
    <w:rsid w:val="0061508D"/>
    <w:rsid w:val="00624E62"/>
    <w:rsid w:val="00630A71"/>
    <w:rsid w:val="00661628"/>
    <w:rsid w:val="00663C4D"/>
    <w:rsid w:val="006D7F38"/>
    <w:rsid w:val="00700B9F"/>
    <w:rsid w:val="00711187"/>
    <w:rsid w:val="00755DFE"/>
    <w:rsid w:val="00767BA6"/>
    <w:rsid w:val="007C5A5B"/>
    <w:rsid w:val="007D207B"/>
    <w:rsid w:val="0080055D"/>
    <w:rsid w:val="00802405"/>
    <w:rsid w:val="00841AC6"/>
    <w:rsid w:val="00850E08"/>
    <w:rsid w:val="00853C51"/>
    <w:rsid w:val="008654C0"/>
    <w:rsid w:val="00871987"/>
    <w:rsid w:val="008A302F"/>
    <w:rsid w:val="008D6CB8"/>
    <w:rsid w:val="008E0EA5"/>
    <w:rsid w:val="00902193"/>
    <w:rsid w:val="00945907"/>
    <w:rsid w:val="00982918"/>
    <w:rsid w:val="00987022"/>
    <w:rsid w:val="00995540"/>
    <w:rsid w:val="009957BE"/>
    <w:rsid w:val="00997CE8"/>
    <w:rsid w:val="009A0A49"/>
    <w:rsid w:val="009C1058"/>
    <w:rsid w:val="009E2FD9"/>
    <w:rsid w:val="00A11A17"/>
    <w:rsid w:val="00A16749"/>
    <w:rsid w:val="00A676E9"/>
    <w:rsid w:val="00A77214"/>
    <w:rsid w:val="00A908FA"/>
    <w:rsid w:val="00AB324F"/>
    <w:rsid w:val="00AD73CB"/>
    <w:rsid w:val="00B26185"/>
    <w:rsid w:val="00B84AAF"/>
    <w:rsid w:val="00BB0862"/>
    <w:rsid w:val="00BB30DD"/>
    <w:rsid w:val="00C05401"/>
    <w:rsid w:val="00C33AA7"/>
    <w:rsid w:val="00C46B92"/>
    <w:rsid w:val="00C52305"/>
    <w:rsid w:val="00C84600"/>
    <w:rsid w:val="00CA3F03"/>
    <w:rsid w:val="00CE62B9"/>
    <w:rsid w:val="00CF1EE2"/>
    <w:rsid w:val="00D13653"/>
    <w:rsid w:val="00D333E3"/>
    <w:rsid w:val="00D67B20"/>
    <w:rsid w:val="00D86581"/>
    <w:rsid w:val="00DA4374"/>
    <w:rsid w:val="00DA5F29"/>
    <w:rsid w:val="00DC089C"/>
    <w:rsid w:val="00E02734"/>
    <w:rsid w:val="00E049F9"/>
    <w:rsid w:val="00E10354"/>
    <w:rsid w:val="00E46348"/>
    <w:rsid w:val="00E514DE"/>
    <w:rsid w:val="00E55865"/>
    <w:rsid w:val="00E566C9"/>
    <w:rsid w:val="00EA1564"/>
    <w:rsid w:val="00EB2BEF"/>
    <w:rsid w:val="00ED589D"/>
    <w:rsid w:val="00EE1C4B"/>
    <w:rsid w:val="00EE433E"/>
    <w:rsid w:val="00EF4930"/>
    <w:rsid w:val="00F2092E"/>
    <w:rsid w:val="00F669D5"/>
    <w:rsid w:val="00F75588"/>
    <w:rsid w:val="00F82821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027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5A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027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B22A-4793-42A7-BF7F-BA9AD48C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1715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Konopova</dc:creator>
  <cp:lastModifiedBy>Marta Hajkova</cp:lastModifiedBy>
  <cp:revision>40</cp:revision>
  <cp:lastPrinted>2017-10-23T11:22:00Z</cp:lastPrinted>
  <dcterms:created xsi:type="dcterms:W3CDTF">2016-09-30T07:48:00Z</dcterms:created>
  <dcterms:modified xsi:type="dcterms:W3CDTF">2019-10-01T13:31:00Z</dcterms:modified>
</cp:coreProperties>
</file>