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C7" w:rsidRPr="00EB6474" w:rsidRDefault="00EB6474" w:rsidP="00EB647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B6474">
        <w:rPr>
          <w:rFonts w:ascii="Times New Roman" w:hAnsi="Times New Roman" w:cs="Times New Roman"/>
          <w:b/>
          <w:sz w:val="52"/>
          <w:szCs w:val="52"/>
        </w:rPr>
        <w:t>Svolení k inkasu – variabilní symbol</w:t>
      </w:r>
    </w:p>
    <w:p w:rsidR="00EB6474" w:rsidRDefault="00EB6474" w:rsidP="00EB647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Žádáme všechny strávníky, kteří mají ve své bance nastavené svolení k inkasu pro platbu stravného a mají u tohoto svolení zadaný variab</w:t>
      </w:r>
      <w:r w:rsidR="00D369E7">
        <w:rPr>
          <w:rFonts w:ascii="Times New Roman" w:hAnsi="Times New Roman" w:cs="Times New Roman"/>
          <w:sz w:val="44"/>
          <w:szCs w:val="44"/>
        </w:rPr>
        <w:t>ilní symbol, aby provedli změnu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 xml:space="preserve"> a svolení k inkasu zadali </w:t>
      </w:r>
      <w:r>
        <w:rPr>
          <w:rFonts w:ascii="Times New Roman" w:hAnsi="Times New Roman" w:cs="Times New Roman"/>
          <w:b/>
          <w:sz w:val="44"/>
          <w:szCs w:val="44"/>
        </w:rPr>
        <w:t>bez variabilního symbolu.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EB6474" w:rsidRPr="00EB6474" w:rsidRDefault="00EB6474" w:rsidP="00EB647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Změnu je nutné provést do </w:t>
      </w:r>
      <w:proofErr w:type="gramStart"/>
      <w:r>
        <w:rPr>
          <w:rFonts w:ascii="Times New Roman" w:hAnsi="Times New Roman" w:cs="Times New Roman"/>
          <w:sz w:val="44"/>
          <w:szCs w:val="44"/>
        </w:rPr>
        <w:t>15.09.2021</w:t>
      </w:r>
      <w:proofErr w:type="gramEnd"/>
    </w:p>
    <w:sectPr w:rsidR="00EB6474" w:rsidRPr="00EB6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74"/>
    <w:rsid w:val="00C127C7"/>
    <w:rsid w:val="00D369E7"/>
    <w:rsid w:val="00EB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Jindriska Cvachovcova</dc:creator>
  <cp:lastModifiedBy>Jindriska Cvachovcova</cp:lastModifiedBy>
  <cp:revision>4</cp:revision>
  <cp:lastPrinted>2021-08-12T06:51:00Z</cp:lastPrinted>
  <dcterms:created xsi:type="dcterms:W3CDTF">2021-08-12T06:43:00Z</dcterms:created>
  <dcterms:modified xsi:type="dcterms:W3CDTF">2021-08-16T08:38:00Z</dcterms:modified>
</cp:coreProperties>
</file>